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9553" w14:textId="77777777" w:rsidR="007332B8" w:rsidRDefault="00000000">
      <w:pPr>
        <w:pStyle w:val="Nagwek"/>
        <w:pBdr>
          <w:bottom w:val="single" w:sz="8" w:space="1" w:color="000000"/>
        </w:pBdr>
        <w:tabs>
          <w:tab w:val="left" w:pos="-1648"/>
          <w:tab w:val="center" w:pos="3752"/>
          <w:tab w:val="right" w:pos="7796"/>
          <w:tab w:val="right" w:pos="8221"/>
        </w:tabs>
        <w:spacing w:after="200"/>
        <w:ind w:left="-284" w:right="-284"/>
        <w:jc w:val="center"/>
        <w:rPr>
          <w:rFonts w:cs="Calibri"/>
        </w:rPr>
      </w:pPr>
      <w:r>
        <w:rPr>
          <w:rFonts w:cs="Calibri"/>
        </w:rPr>
        <w:br/>
      </w:r>
    </w:p>
    <w:p w14:paraId="36D67F99" w14:textId="77777777" w:rsidR="007332B8" w:rsidRDefault="00000000">
      <w:pPr>
        <w:pStyle w:val="Nagwek2"/>
      </w:pPr>
      <w:r>
        <w:rPr>
          <w:rFonts w:cs="Calibri"/>
          <w:b w:val="0"/>
          <w:sz w:val="20"/>
          <w:szCs w:val="20"/>
        </w:rPr>
        <w:t>Z</w:t>
      </w:r>
      <w:r>
        <w:rPr>
          <w:rFonts w:cs="Calibri"/>
          <w:b w:val="0"/>
          <w:color w:val="000000"/>
          <w:sz w:val="20"/>
          <w:szCs w:val="20"/>
        </w:rPr>
        <w:t>nak sprawy: MOPS ZP.03.2022</w:t>
      </w:r>
    </w:p>
    <w:p w14:paraId="5DE9E061" w14:textId="77777777" w:rsidR="007332B8" w:rsidRDefault="007332B8">
      <w:pPr>
        <w:pStyle w:val="Standard"/>
        <w:rPr>
          <w:rFonts w:ascii="Calibri" w:hAnsi="Calibri" w:cs="Calibri"/>
          <w:sz w:val="20"/>
          <w:szCs w:val="20"/>
        </w:rPr>
      </w:pPr>
    </w:p>
    <w:p w14:paraId="7051D43C" w14:textId="77777777" w:rsidR="007332B8" w:rsidRDefault="007332B8">
      <w:pPr>
        <w:pStyle w:val="Standard"/>
        <w:rPr>
          <w:rFonts w:ascii="Calibri" w:hAnsi="Calibri" w:cs="Calibri"/>
          <w:sz w:val="20"/>
          <w:szCs w:val="20"/>
        </w:rPr>
      </w:pPr>
    </w:p>
    <w:p w14:paraId="0E47EA53" w14:textId="77777777" w:rsidR="007332B8" w:rsidRDefault="00000000">
      <w:pPr>
        <w:pStyle w:val="Standard"/>
        <w:jc w:val="center"/>
        <w:rPr>
          <w:rFonts w:ascii="Calibri" w:hAnsi="Calibri" w:cs="Calibri"/>
          <w:b/>
          <w:bCs/>
          <w:sz w:val="20"/>
          <w:szCs w:val="20"/>
        </w:rPr>
      </w:pPr>
      <w:r>
        <w:rPr>
          <w:rFonts w:ascii="Calibri" w:hAnsi="Calibri" w:cs="Calibri"/>
          <w:b/>
          <w:bCs/>
          <w:sz w:val="20"/>
          <w:szCs w:val="20"/>
        </w:rPr>
        <w:t>ZAMAWIAJĄCY:</w:t>
      </w:r>
    </w:p>
    <w:p w14:paraId="77F5349C" w14:textId="77777777" w:rsidR="007332B8" w:rsidRDefault="00000000">
      <w:pPr>
        <w:pStyle w:val="Standard"/>
        <w:spacing w:line="100" w:lineRule="atLeast"/>
        <w:ind w:left="360"/>
        <w:rPr>
          <w:rFonts w:ascii="Calibri" w:hAnsi="Calibri"/>
        </w:rPr>
      </w:pPr>
      <w:r>
        <w:rPr>
          <w:rFonts w:ascii="Calibri" w:eastAsia="Calibri" w:hAnsi="Calibri" w:cs="Calibri"/>
          <w:color w:val="00000A"/>
          <w:sz w:val="20"/>
          <w:szCs w:val="20"/>
        </w:rPr>
        <w:t xml:space="preserve">                                          </w:t>
      </w:r>
      <w:r>
        <w:rPr>
          <w:rFonts w:ascii="Calibri" w:eastAsia="Calibri" w:hAnsi="Calibri" w:cs="Calibri"/>
          <w:b/>
          <w:bCs/>
          <w:color w:val="00000A"/>
          <w:sz w:val="20"/>
          <w:szCs w:val="20"/>
        </w:rPr>
        <w:t xml:space="preserve">  </w:t>
      </w:r>
      <w:r>
        <w:rPr>
          <w:rFonts w:ascii="Calibri" w:hAnsi="Calibri"/>
          <w:b/>
          <w:bCs/>
          <w:color w:val="00000A"/>
          <w:sz w:val="20"/>
          <w:szCs w:val="20"/>
        </w:rPr>
        <w:t>Miejski Ośrodek Pomocy Społecznej w Braniewie</w:t>
      </w:r>
    </w:p>
    <w:p w14:paraId="14F0494C" w14:textId="77777777" w:rsidR="007332B8" w:rsidRDefault="00000000">
      <w:pPr>
        <w:pStyle w:val="Standard"/>
        <w:spacing w:line="100" w:lineRule="atLeast"/>
      </w:pPr>
      <w:r>
        <w:rPr>
          <w:rStyle w:val="Internetlink"/>
          <w:rFonts w:ascii="Calibri" w:hAnsi="Calibri" w:cs="Calibri"/>
          <w:b/>
          <w:bCs/>
          <w:color w:val="00000A"/>
          <w:sz w:val="20"/>
          <w:szCs w:val="20"/>
          <w:u w:val="none"/>
        </w:rPr>
        <w:tab/>
      </w:r>
      <w:r>
        <w:rPr>
          <w:rStyle w:val="Internetlink"/>
          <w:rFonts w:ascii="Calibri" w:hAnsi="Calibri" w:cs="Calibri"/>
          <w:b/>
          <w:bCs/>
          <w:color w:val="00000A"/>
          <w:sz w:val="20"/>
          <w:szCs w:val="20"/>
          <w:u w:val="none"/>
        </w:rPr>
        <w:tab/>
      </w:r>
      <w:r>
        <w:rPr>
          <w:rStyle w:val="Internetlink"/>
          <w:rFonts w:ascii="Calibri" w:hAnsi="Calibri" w:cs="Calibri"/>
          <w:b/>
          <w:bCs/>
          <w:color w:val="00000A"/>
          <w:sz w:val="20"/>
          <w:szCs w:val="20"/>
          <w:u w:val="none"/>
        </w:rPr>
        <w:tab/>
        <w:t xml:space="preserve">                                     ul. Rzemieślnicza 1</w:t>
      </w:r>
    </w:p>
    <w:p w14:paraId="6138AF91" w14:textId="77777777" w:rsidR="007332B8" w:rsidRDefault="00000000">
      <w:pPr>
        <w:pStyle w:val="Standard"/>
        <w:spacing w:line="100" w:lineRule="atLeast"/>
      </w:pPr>
      <w:r>
        <w:rPr>
          <w:rStyle w:val="Internetlink"/>
          <w:rFonts w:ascii="Calibri" w:eastAsia="Calibri" w:hAnsi="Calibri" w:cs="Calibri"/>
          <w:b/>
          <w:bCs/>
          <w:color w:val="00000A"/>
          <w:sz w:val="20"/>
          <w:szCs w:val="20"/>
          <w:u w:val="none"/>
        </w:rPr>
        <w:t xml:space="preserve">                                                                                       </w:t>
      </w:r>
      <w:r>
        <w:rPr>
          <w:rStyle w:val="Internetlink"/>
          <w:rFonts w:ascii="Calibri" w:hAnsi="Calibri" w:cs="Calibri"/>
          <w:b/>
          <w:bCs/>
          <w:color w:val="00000A"/>
          <w:sz w:val="20"/>
          <w:szCs w:val="20"/>
          <w:u w:val="none"/>
        </w:rPr>
        <w:t>14-500 Braniewo</w:t>
      </w:r>
    </w:p>
    <w:p w14:paraId="56B4280A" w14:textId="77777777" w:rsidR="007332B8" w:rsidRDefault="007332B8">
      <w:pPr>
        <w:pStyle w:val="Standard"/>
        <w:rPr>
          <w:rFonts w:ascii="Calibri" w:hAnsi="Calibri" w:cs="Calibri"/>
          <w:sz w:val="20"/>
          <w:szCs w:val="20"/>
        </w:rPr>
      </w:pPr>
    </w:p>
    <w:p w14:paraId="5870E3B8" w14:textId="77777777" w:rsidR="007332B8" w:rsidRDefault="007332B8">
      <w:pPr>
        <w:pStyle w:val="Standard"/>
        <w:jc w:val="center"/>
        <w:rPr>
          <w:rFonts w:ascii="Calibri" w:hAnsi="Calibri" w:cs="Calibri"/>
          <w:b/>
          <w:caps/>
          <w:sz w:val="20"/>
          <w:szCs w:val="20"/>
        </w:rPr>
      </w:pPr>
    </w:p>
    <w:p w14:paraId="7DDCECBF" w14:textId="77777777" w:rsidR="007332B8" w:rsidRDefault="00000000">
      <w:pPr>
        <w:pStyle w:val="Standarduser"/>
        <w:tabs>
          <w:tab w:val="right" w:pos="8953"/>
        </w:tabs>
        <w:spacing w:after="0" w:line="276" w:lineRule="auto"/>
        <w:jc w:val="center"/>
      </w:pPr>
      <w:r>
        <w:rPr>
          <w:rFonts w:cs="Calibri"/>
          <w:caps/>
          <w:sz w:val="20"/>
          <w:szCs w:val="20"/>
        </w:rPr>
        <w:t>Specyfikacja</w:t>
      </w:r>
      <w:r>
        <w:rPr>
          <w:rFonts w:cs="Calibri"/>
          <w:caps/>
          <w:spacing w:val="-8"/>
          <w:sz w:val="20"/>
          <w:szCs w:val="20"/>
        </w:rPr>
        <w:t xml:space="preserve"> warunków zamówienia ( SWZ )</w:t>
      </w:r>
    </w:p>
    <w:p w14:paraId="1F73529A" w14:textId="77777777" w:rsidR="007332B8" w:rsidRDefault="00000000">
      <w:pPr>
        <w:pStyle w:val="Standarduser"/>
        <w:tabs>
          <w:tab w:val="right" w:pos="8953"/>
        </w:tabs>
        <w:spacing w:after="0" w:line="276" w:lineRule="auto"/>
        <w:jc w:val="center"/>
        <w:rPr>
          <w:rFonts w:eastAsia="Calibri" w:cs="Calibri"/>
          <w:sz w:val="20"/>
          <w:szCs w:val="20"/>
        </w:rPr>
      </w:pPr>
      <w:r>
        <w:rPr>
          <w:rFonts w:eastAsia="Calibri" w:cs="Calibri"/>
          <w:sz w:val="20"/>
          <w:szCs w:val="20"/>
        </w:rPr>
        <w:t>DO POSTĘPOWANIA PROWADZONEGO NA PODSTAWIE</w:t>
      </w:r>
    </w:p>
    <w:p w14:paraId="26349120" w14:textId="77777777" w:rsidR="007332B8" w:rsidRDefault="00000000">
      <w:pPr>
        <w:pStyle w:val="Standarduser"/>
        <w:tabs>
          <w:tab w:val="right" w:pos="8953"/>
        </w:tabs>
        <w:spacing w:after="0" w:line="276" w:lineRule="auto"/>
        <w:jc w:val="center"/>
        <w:rPr>
          <w:rFonts w:eastAsia="Calibri" w:cs="Calibri"/>
          <w:sz w:val="20"/>
          <w:szCs w:val="20"/>
        </w:rPr>
      </w:pPr>
      <w:r>
        <w:rPr>
          <w:rFonts w:eastAsia="Calibri" w:cs="Calibri"/>
          <w:sz w:val="20"/>
          <w:szCs w:val="20"/>
        </w:rPr>
        <w:t>USTAWY – PRAWO ZAMÓWIEŃ PUBLICZNYCH</w:t>
      </w:r>
    </w:p>
    <w:p w14:paraId="49B02E6C" w14:textId="77777777" w:rsidR="007332B8" w:rsidRDefault="00000000">
      <w:pPr>
        <w:pStyle w:val="Standarduser"/>
        <w:spacing w:after="0" w:line="276" w:lineRule="auto"/>
        <w:ind w:left="426" w:hanging="426"/>
        <w:jc w:val="center"/>
        <w:rPr>
          <w:rFonts w:eastAsia="Calibri" w:cs="Calibri"/>
          <w:sz w:val="20"/>
          <w:szCs w:val="20"/>
        </w:rPr>
      </w:pPr>
      <w:r>
        <w:rPr>
          <w:rFonts w:eastAsia="Calibri" w:cs="Calibri"/>
          <w:sz w:val="20"/>
          <w:szCs w:val="20"/>
        </w:rPr>
        <w:t>(Dz. U. z 2022, poz. 1710, ze zm.)  W TRYBIE PODSTAWOWYM  NA:</w:t>
      </w:r>
    </w:p>
    <w:p w14:paraId="06F1CF1D" w14:textId="77777777" w:rsidR="007332B8" w:rsidRDefault="007332B8">
      <w:pPr>
        <w:pStyle w:val="Standarduser"/>
        <w:spacing w:after="0" w:line="276" w:lineRule="auto"/>
        <w:ind w:left="426" w:hanging="426"/>
        <w:jc w:val="center"/>
        <w:rPr>
          <w:rFonts w:eastAsia="Calibri" w:cs="Calibri"/>
          <w:sz w:val="20"/>
          <w:szCs w:val="20"/>
        </w:rPr>
      </w:pPr>
    </w:p>
    <w:p w14:paraId="05A331E7" w14:textId="77777777" w:rsidR="007332B8" w:rsidRDefault="007332B8">
      <w:pPr>
        <w:pStyle w:val="Standarduser"/>
        <w:spacing w:after="0" w:line="276" w:lineRule="auto"/>
        <w:ind w:left="426" w:hanging="426"/>
        <w:jc w:val="center"/>
        <w:rPr>
          <w:rFonts w:eastAsia="Calibri" w:cs="Calibri"/>
          <w:sz w:val="20"/>
          <w:szCs w:val="20"/>
        </w:rPr>
      </w:pPr>
    </w:p>
    <w:p w14:paraId="60BE1E64" w14:textId="77777777" w:rsidR="007332B8" w:rsidRDefault="007332B8">
      <w:pPr>
        <w:pStyle w:val="Standarduser"/>
        <w:spacing w:after="0" w:line="276" w:lineRule="auto"/>
        <w:ind w:left="426" w:hanging="426"/>
        <w:jc w:val="center"/>
        <w:rPr>
          <w:rFonts w:eastAsia="Calibri" w:cs="Calibri"/>
          <w:sz w:val="20"/>
          <w:szCs w:val="20"/>
        </w:rPr>
      </w:pPr>
    </w:p>
    <w:p w14:paraId="78A0DA5C" w14:textId="77777777" w:rsidR="007332B8" w:rsidRDefault="007332B8">
      <w:pPr>
        <w:pStyle w:val="Standarduser"/>
        <w:spacing w:after="0" w:line="276" w:lineRule="auto"/>
        <w:ind w:left="426" w:hanging="426"/>
        <w:jc w:val="center"/>
        <w:rPr>
          <w:rFonts w:eastAsia="Calibri" w:cs="Calibri"/>
          <w:sz w:val="20"/>
          <w:szCs w:val="20"/>
        </w:rPr>
      </w:pPr>
    </w:p>
    <w:p w14:paraId="4DE5FB2D" w14:textId="77777777" w:rsidR="007332B8" w:rsidRDefault="00000000">
      <w:pPr>
        <w:pStyle w:val="Standarduser"/>
        <w:keepLines/>
        <w:spacing w:line="360" w:lineRule="auto"/>
        <w:jc w:val="center"/>
        <w:rPr>
          <w:rFonts w:cs="Calibri"/>
          <w:b/>
          <w:sz w:val="20"/>
          <w:szCs w:val="20"/>
        </w:rPr>
      </w:pPr>
      <w:r>
        <w:rPr>
          <w:rFonts w:cs="Calibri"/>
          <w:b/>
          <w:sz w:val="20"/>
          <w:szCs w:val="20"/>
        </w:rPr>
        <w:t>Świadczenie usług przygotowywania, gotowania i dostarczania posiłków do miejsc wskazanych</w:t>
      </w:r>
    </w:p>
    <w:p w14:paraId="0AE1BBA7" w14:textId="77777777" w:rsidR="007332B8" w:rsidRDefault="00000000">
      <w:pPr>
        <w:pStyle w:val="Standarduser"/>
        <w:spacing w:line="360" w:lineRule="auto"/>
        <w:jc w:val="center"/>
        <w:rPr>
          <w:rFonts w:cs="Calibri"/>
          <w:b/>
          <w:sz w:val="20"/>
          <w:szCs w:val="20"/>
        </w:rPr>
      </w:pPr>
      <w:r>
        <w:rPr>
          <w:rFonts w:cs="Calibri"/>
          <w:b/>
          <w:sz w:val="20"/>
          <w:szCs w:val="20"/>
        </w:rPr>
        <w:t>przez Miejski Ośrodek Pomocy Społecznej w Braniewie w 2023 roku</w:t>
      </w:r>
    </w:p>
    <w:p w14:paraId="10E8A207" w14:textId="77777777" w:rsidR="007332B8" w:rsidRDefault="007332B8">
      <w:pPr>
        <w:pStyle w:val="Standard"/>
        <w:keepLines/>
        <w:jc w:val="center"/>
        <w:rPr>
          <w:rFonts w:ascii="Calibri" w:hAnsi="Calibri" w:cs="Calibri"/>
          <w:sz w:val="20"/>
          <w:szCs w:val="20"/>
        </w:rPr>
      </w:pPr>
    </w:p>
    <w:p w14:paraId="479CAE66" w14:textId="77777777" w:rsidR="007332B8" w:rsidRDefault="007332B8">
      <w:pPr>
        <w:pStyle w:val="DomylneA"/>
        <w:rPr>
          <w:rFonts w:ascii="Calibri" w:eastAsia="Times New Roman" w:hAnsi="Calibri" w:cs="Calibri"/>
          <w:sz w:val="20"/>
          <w:szCs w:val="20"/>
          <w:lang w:val="pl-PL"/>
        </w:rPr>
      </w:pPr>
    </w:p>
    <w:p w14:paraId="60DB604F" w14:textId="77777777" w:rsidR="007332B8" w:rsidRDefault="007332B8">
      <w:pPr>
        <w:pStyle w:val="DomylneA"/>
        <w:rPr>
          <w:rFonts w:ascii="Calibri" w:eastAsia="Times New Roman" w:hAnsi="Calibri" w:cs="Calibri"/>
          <w:sz w:val="20"/>
          <w:szCs w:val="20"/>
          <w:lang w:val="pl-PL"/>
        </w:rPr>
      </w:pPr>
    </w:p>
    <w:p w14:paraId="5B0AAE0F" w14:textId="77777777" w:rsidR="007332B8" w:rsidRDefault="007332B8">
      <w:pPr>
        <w:pStyle w:val="DomylneA"/>
        <w:rPr>
          <w:rFonts w:ascii="Calibri" w:eastAsia="Times New Roman" w:hAnsi="Calibri" w:cs="Calibri"/>
          <w:sz w:val="20"/>
          <w:szCs w:val="20"/>
          <w:lang w:val="pl-PL"/>
        </w:rPr>
      </w:pPr>
    </w:p>
    <w:p w14:paraId="43C45CDA" w14:textId="77777777" w:rsidR="007332B8" w:rsidRDefault="007332B8">
      <w:pPr>
        <w:pStyle w:val="Standard"/>
        <w:keepLines/>
        <w:jc w:val="both"/>
        <w:rPr>
          <w:rFonts w:ascii="Calibri" w:eastAsia="Times New Roman" w:hAnsi="Calibri" w:cs="Calibri"/>
          <w:color w:val="000000"/>
          <w:sz w:val="20"/>
          <w:szCs w:val="20"/>
        </w:rPr>
      </w:pPr>
    </w:p>
    <w:p w14:paraId="5F2AE425" w14:textId="77777777" w:rsidR="007332B8" w:rsidRDefault="00000000">
      <w:pPr>
        <w:pStyle w:val="DomylneA"/>
        <w:jc w:val="center"/>
        <w:rPr>
          <w:rFonts w:ascii="Calibri" w:hAnsi="Calibri"/>
        </w:rPr>
      </w:pPr>
      <w:r>
        <w:rPr>
          <w:rFonts w:ascii="Calibri" w:hAnsi="Calibri" w:cs="Calibri"/>
          <w:bCs/>
          <w:sz w:val="20"/>
          <w:szCs w:val="20"/>
          <w:lang w:val="pl-PL"/>
        </w:rPr>
        <w:t>Braniewo, dnia 21 grudnia 2022r.</w:t>
      </w:r>
    </w:p>
    <w:p w14:paraId="0B7F4E30" w14:textId="77777777" w:rsidR="007332B8" w:rsidRDefault="007332B8">
      <w:pPr>
        <w:pStyle w:val="DomylneA"/>
        <w:rPr>
          <w:rFonts w:ascii="Calibri" w:eastAsia="Times New Roman" w:hAnsi="Calibri" w:cs="Calibri"/>
          <w:sz w:val="20"/>
          <w:szCs w:val="20"/>
          <w:lang w:val="pl-PL"/>
        </w:rPr>
      </w:pPr>
    </w:p>
    <w:p w14:paraId="2DE74CBF" w14:textId="77777777" w:rsidR="007332B8" w:rsidRDefault="007332B8">
      <w:pPr>
        <w:pStyle w:val="DomylneA"/>
        <w:rPr>
          <w:rFonts w:ascii="Calibri" w:eastAsia="Times New Roman" w:hAnsi="Calibri" w:cs="Calibri"/>
          <w:sz w:val="20"/>
          <w:szCs w:val="20"/>
          <w:lang w:val="pl-PL"/>
        </w:rPr>
      </w:pPr>
    </w:p>
    <w:p w14:paraId="1D7815E7" w14:textId="77777777" w:rsidR="007332B8" w:rsidRDefault="007332B8">
      <w:pPr>
        <w:pStyle w:val="DomylneA"/>
        <w:rPr>
          <w:rFonts w:ascii="Calibri" w:eastAsia="Times New Roman" w:hAnsi="Calibri" w:cs="Calibri"/>
          <w:sz w:val="20"/>
          <w:szCs w:val="20"/>
          <w:lang w:val="pl-PL"/>
        </w:rPr>
      </w:pPr>
    </w:p>
    <w:p w14:paraId="22ED0295" w14:textId="77777777" w:rsidR="007332B8" w:rsidRDefault="00000000">
      <w:pPr>
        <w:pStyle w:val="DomylneA"/>
        <w:ind w:left="6372"/>
        <w:rPr>
          <w:rFonts w:ascii="Calibri" w:hAnsi="Calibri" w:cs="Calibri"/>
          <w:sz w:val="20"/>
          <w:szCs w:val="20"/>
          <w:lang w:val="pl-PL"/>
        </w:rPr>
      </w:pPr>
      <w:r>
        <w:rPr>
          <w:rFonts w:ascii="Calibri" w:hAnsi="Calibri" w:cs="Calibri"/>
          <w:sz w:val="20"/>
          <w:szCs w:val="20"/>
          <w:lang w:val="pl-PL"/>
        </w:rPr>
        <w:t>Zatwierdzam:</w:t>
      </w:r>
    </w:p>
    <w:p w14:paraId="7988C26D" w14:textId="77777777" w:rsidR="007332B8" w:rsidRDefault="007332B8">
      <w:pPr>
        <w:pStyle w:val="DomylneA"/>
        <w:ind w:left="6372"/>
        <w:rPr>
          <w:rFonts w:ascii="Calibri" w:hAnsi="Calibri" w:cs="Calibri"/>
          <w:sz w:val="20"/>
          <w:szCs w:val="20"/>
          <w:lang w:val="pl-PL"/>
        </w:rPr>
      </w:pPr>
    </w:p>
    <w:p w14:paraId="0E97C790" w14:textId="77777777" w:rsidR="007332B8" w:rsidRDefault="007332B8">
      <w:pPr>
        <w:pStyle w:val="DomylneA"/>
        <w:ind w:left="6372"/>
        <w:rPr>
          <w:rFonts w:ascii="Calibri" w:hAnsi="Calibri" w:cs="Calibri"/>
          <w:sz w:val="20"/>
          <w:szCs w:val="20"/>
          <w:lang w:val="fr-FR"/>
        </w:rPr>
      </w:pPr>
    </w:p>
    <w:p w14:paraId="6FCF8B71" w14:textId="77777777" w:rsidR="007332B8" w:rsidRDefault="007332B8">
      <w:pPr>
        <w:pStyle w:val="DomylneA"/>
        <w:ind w:left="6372"/>
        <w:rPr>
          <w:rFonts w:ascii="Calibri" w:hAnsi="Calibri" w:cs="Calibri"/>
          <w:sz w:val="20"/>
          <w:szCs w:val="20"/>
          <w:lang w:val="fr-FR"/>
        </w:rPr>
      </w:pPr>
    </w:p>
    <w:p w14:paraId="08256DBB" w14:textId="77777777" w:rsidR="007332B8" w:rsidRDefault="007332B8">
      <w:pPr>
        <w:pStyle w:val="DomylneA"/>
        <w:ind w:left="6372"/>
        <w:rPr>
          <w:rFonts w:ascii="Calibri" w:hAnsi="Calibri" w:cs="Calibri"/>
          <w:sz w:val="20"/>
          <w:szCs w:val="20"/>
          <w:lang w:val="fr-FR"/>
        </w:rPr>
      </w:pPr>
    </w:p>
    <w:p w14:paraId="1EEF6631" w14:textId="77777777" w:rsidR="007332B8" w:rsidRDefault="007332B8">
      <w:pPr>
        <w:pStyle w:val="DomylneA"/>
        <w:ind w:left="6372"/>
        <w:rPr>
          <w:rFonts w:ascii="Calibri" w:hAnsi="Calibri" w:cs="Calibri"/>
          <w:sz w:val="20"/>
          <w:szCs w:val="20"/>
          <w:lang w:val="fr-FR"/>
        </w:rPr>
      </w:pPr>
    </w:p>
    <w:p w14:paraId="613035AC" w14:textId="77777777" w:rsidR="007332B8" w:rsidRDefault="00000000">
      <w:pPr>
        <w:pStyle w:val="DomylneA"/>
        <w:ind w:left="5954"/>
        <w:rPr>
          <w:rFonts w:ascii="Calibri" w:hAnsi="Calibri" w:cs="Calibri"/>
          <w:sz w:val="20"/>
          <w:szCs w:val="20"/>
          <w:lang w:val="pl-PL"/>
        </w:rPr>
      </w:pPr>
      <w:r>
        <w:rPr>
          <w:rFonts w:ascii="Calibri" w:hAnsi="Calibri" w:cs="Calibri"/>
          <w:sz w:val="20"/>
          <w:szCs w:val="20"/>
          <w:lang w:val="pl-PL"/>
        </w:rPr>
        <w:t>………………………………</w:t>
      </w:r>
    </w:p>
    <w:p w14:paraId="1187F974" w14:textId="77777777" w:rsidR="007332B8" w:rsidRDefault="007332B8">
      <w:pPr>
        <w:pStyle w:val="Standard"/>
        <w:rPr>
          <w:rFonts w:ascii="Calibri" w:hAnsi="Calibri" w:cs="Calibri"/>
          <w:b/>
          <w:bCs/>
          <w:sz w:val="20"/>
          <w:szCs w:val="20"/>
        </w:rPr>
      </w:pPr>
    </w:p>
    <w:p w14:paraId="2879952F" w14:textId="77777777" w:rsidR="007332B8" w:rsidRDefault="007332B8">
      <w:pPr>
        <w:pStyle w:val="Standarduser"/>
        <w:tabs>
          <w:tab w:val="right" w:pos="8953"/>
        </w:tabs>
        <w:spacing w:after="0" w:line="276" w:lineRule="auto"/>
        <w:jc w:val="center"/>
        <w:rPr>
          <w:rFonts w:eastAsia="Calibri" w:cs="Calibri"/>
          <w:b/>
          <w:bCs/>
          <w:sz w:val="20"/>
          <w:szCs w:val="20"/>
        </w:rPr>
      </w:pPr>
    </w:p>
    <w:p w14:paraId="5B5CEED6" w14:textId="77777777" w:rsidR="007332B8" w:rsidRDefault="007332B8">
      <w:pPr>
        <w:pStyle w:val="Standarduser"/>
        <w:tabs>
          <w:tab w:val="right" w:pos="8953"/>
        </w:tabs>
        <w:spacing w:after="0" w:line="276" w:lineRule="auto"/>
        <w:jc w:val="center"/>
        <w:rPr>
          <w:rFonts w:eastAsia="Calibri" w:cs="Calibri"/>
          <w:b/>
          <w:bCs/>
          <w:sz w:val="20"/>
          <w:szCs w:val="20"/>
        </w:rPr>
      </w:pPr>
    </w:p>
    <w:p w14:paraId="17435B84" w14:textId="77777777" w:rsidR="007332B8" w:rsidRDefault="007332B8">
      <w:pPr>
        <w:pStyle w:val="Standarduser"/>
        <w:tabs>
          <w:tab w:val="right" w:pos="8953"/>
        </w:tabs>
        <w:spacing w:after="0" w:line="276" w:lineRule="auto"/>
        <w:jc w:val="center"/>
        <w:rPr>
          <w:rFonts w:eastAsia="Calibri" w:cs="Calibri"/>
          <w:b/>
          <w:bCs/>
          <w:sz w:val="20"/>
          <w:szCs w:val="20"/>
        </w:rPr>
      </w:pPr>
    </w:p>
    <w:p w14:paraId="0E1A8D48" w14:textId="77777777" w:rsidR="007332B8" w:rsidRDefault="007332B8">
      <w:pPr>
        <w:pStyle w:val="Standarduser"/>
        <w:tabs>
          <w:tab w:val="right" w:pos="8953"/>
        </w:tabs>
        <w:spacing w:after="0" w:line="276" w:lineRule="auto"/>
        <w:jc w:val="center"/>
        <w:rPr>
          <w:rFonts w:eastAsia="Calibri" w:cs="Calibri"/>
          <w:b/>
          <w:bCs/>
          <w:sz w:val="20"/>
          <w:szCs w:val="20"/>
        </w:rPr>
      </w:pPr>
    </w:p>
    <w:p w14:paraId="2BAAAAB8" w14:textId="77777777" w:rsidR="007332B8" w:rsidRDefault="007332B8">
      <w:pPr>
        <w:pStyle w:val="Standarduser"/>
        <w:tabs>
          <w:tab w:val="right" w:pos="8953"/>
        </w:tabs>
        <w:spacing w:after="0" w:line="276" w:lineRule="auto"/>
        <w:jc w:val="center"/>
        <w:rPr>
          <w:rFonts w:eastAsia="Calibri" w:cs="Calibri"/>
          <w:b/>
          <w:bCs/>
          <w:sz w:val="20"/>
          <w:szCs w:val="20"/>
        </w:rPr>
      </w:pPr>
    </w:p>
    <w:p w14:paraId="4D642B16" w14:textId="77777777" w:rsidR="007332B8" w:rsidRDefault="007332B8">
      <w:pPr>
        <w:pStyle w:val="Standarduser"/>
        <w:tabs>
          <w:tab w:val="right" w:pos="8953"/>
        </w:tabs>
        <w:spacing w:after="0" w:line="276" w:lineRule="auto"/>
        <w:jc w:val="center"/>
        <w:rPr>
          <w:rFonts w:eastAsia="Calibri" w:cs="Calibri"/>
          <w:b/>
          <w:bCs/>
          <w:sz w:val="20"/>
          <w:szCs w:val="20"/>
        </w:rPr>
      </w:pPr>
    </w:p>
    <w:p w14:paraId="16D5C775" w14:textId="77777777" w:rsidR="007332B8" w:rsidRDefault="007332B8">
      <w:pPr>
        <w:pStyle w:val="Standarduser"/>
        <w:tabs>
          <w:tab w:val="right" w:pos="8953"/>
        </w:tabs>
        <w:spacing w:after="0" w:line="276" w:lineRule="auto"/>
        <w:jc w:val="center"/>
        <w:rPr>
          <w:rFonts w:eastAsia="Calibri" w:cs="Calibri"/>
          <w:b/>
          <w:bCs/>
          <w:sz w:val="20"/>
          <w:szCs w:val="20"/>
        </w:rPr>
      </w:pPr>
    </w:p>
    <w:p w14:paraId="22518C87" w14:textId="77777777" w:rsidR="007332B8" w:rsidRDefault="007332B8">
      <w:pPr>
        <w:pStyle w:val="Standarduser"/>
        <w:tabs>
          <w:tab w:val="right" w:pos="8953"/>
        </w:tabs>
        <w:spacing w:after="0" w:line="276" w:lineRule="auto"/>
        <w:jc w:val="center"/>
        <w:rPr>
          <w:rFonts w:eastAsia="Calibri" w:cs="Calibri"/>
          <w:b/>
          <w:bCs/>
          <w:sz w:val="20"/>
          <w:szCs w:val="20"/>
        </w:rPr>
      </w:pPr>
    </w:p>
    <w:p w14:paraId="2D88D349" w14:textId="77777777" w:rsidR="007332B8" w:rsidRDefault="007332B8">
      <w:pPr>
        <w:pStyle w:val="Standarduser"/>
        <w:tabs>
          <w:tab w:val="right" w:pos="8953"/>
        </w:tabs>
        <w:spacing w:after="0" w:line="276" w:lineRule="auto"/>
        <w:jc w:val="center"/>
        <w:rPr>
          <w:rFonts w:eastAsia="Calibri" w:cs="Calibri"/>
          <w:b/>
          <w:bCs/>
          <w:sz w:val="20"/>
          <w:szCs w:val="20"/>
        </w:rPr>
      </w:pPr>
    </w:p>
    <w:p w14:paraId="751E72DB" w14:textId="77777777" w:rsidR="007332B8" w:rsidRDefault="007332B8">
      <w:pPr>
        <w:pStyle w:val="Standarduser"/>
        <w:tabs>
          <w:tab w:val="right" w:pos="8953"/>
        </w:tabs>
        <w:spacing w:after="0" w:line="276" w:lineRule="auto"/>
        <w:jc w:val="center"/>
        <w:rPr>
          <w:rFonts w:eastAsia="Calibri" w:cs="Calibri"/>
          <w:b/>
          <w:bCs/>
          <w:sz w:val="20"/>
          <w:szCs w:val="20"/>
        </w:rPr>
      </w:pPr>
    </w:p>
    <w:p w14:paraId="2C292582" w14:textId="77777777" w:rsidR="007332B8" w:rsidRDefault="007332B8">
      <w:pPr>
        <w:pStyle w:val="Standarduser"/>
        <w:tabs>
          <w:tab w:val="right" w:pos="8953"/>
        </w:tabs>
        <w:spacing w:after="0" w:line="276" w:lineRule="auto"/>
        <w:jc w:val="center"/>
        <w:rPr>
          <w:rFonts w:eastAsia="Calibri" w:cs="Calibri"/>
          <w:b/>
          <w:bCs/>
          <w:sz w:val="20"/>
          <w:szCs w:val="20"/>
        </w:rPr>
      </w:pPr>
    </w:p>
    <w:p w14:paraId="4190C012" w14:textId="77777777" w:rsidR="007332B8" w:rsidRDefault="007332B8">
      <w:pPr>
        <w:pStyle w:val="Standarduser"/>
        <w:tabs>
          <w:tab w:val="right" w:pos="8953"/>
        </w:tabs>
        <w:spacing w:after="0" w:line="276" w:lineRule="auto"/>
        <w:jc w:val="center"/>
        <w:rPr>
          <w:rFonts w:eastAsia="Calibri" w:cs="Calibri"/>
          <w:b/>
          <w:bCs/>
          <w:sz w:val="20"/>
          <w:szCs w:val="20"/>
        </w:rPr>
      </w:pPr>
    </w:p>
    <w:p w14:paraId="69255631" w14:textId="77777777" w:rsidR="007332B8" w:rsidRDefault="007332B8">
      <w:pPr>
        <w:pStyle w:val="Standarduser"/>
        <w:tabs>
          <w:tab w:val="right" w:pos="8953"/>
        </w:tabs>
        <w:spacing w:after="0" w:line="276" w:lineRule="auto"/>
        <w:jc w:val="center"/>
        <w:rPr>
          <w:rFonts w:eastAsia="Calibri" w:cs="Calibri"/>
          <w:b/>
          <w:bCs/>
          <w:sz w:val="20"/>
          <w:szCs w:val="20"/>
        </w:rPr>
      </w:pPr>
    </w:p>
    <w:p w14:paraId="586885F8" w14:textId="77777777" w:rsidR="007332B8" w:rsidRDefault="007332B8">
      <w:pPr>
        <w:pStyle w:val="Standarduser"/>
        <w:spacing w:after="0" w:line="276" w:lineRule="auto"/>
        <w:jc w:val="both"/>
        <w:rPr>
          <w:rFonts w:eastAsia="Calibri" w:cs="Calibri"/>
          <w:b/>
          <w:bCs/>
          <w:sz w:val="20"/>
          <w:szCs w:val="20"/>
        </w:rPr>
      </w:pPr>
    </w:p>
    <w:p w14:paraId="3CE851B6" w14:textId="77777777" w:rsidR="007332B8" w:rsidRDefault="00000000">
      <w:pPr>
        <w:pStyle w:val="Akapitzlist"/>
        <w:tabs>
          <w:tab w:val="left" w:pos="9924"/>
        </w:tabs>
        <w:spacing w:after="0"/>
        <w:ind w:left="426"/>
        <w:jc w:val="both"/>
        <w:rPr>
          <w:b/>
          <w:sz w:val="20"/>
          <w:szCs w:val="20"/>
        </w:rPr>
      </w:pPr>
      <w:r>
        <w:rPr>
          <w:b/>
          <w:sz w:val="20"/>
          <w:szCs w:val="20"/>
        </w:rPr>
        <w:lastRenderedPageBreak/>
        <w:t>I. NAZWA ORAZ ADRES ZAMAWIAJĄCEGO</w:t>
      </w:r>
    </w:p>
    <w:p w14:paraId="37938C0F" w14:textId="77777777" w:rsidR="007332B8" w:rsidRDefault="00000000">
      <w:pPr>
        <w:pStyle w:val="Standard"/>
        <w:spacing w:line="100" w:lineRule="atLeast"/>
        <w:ind w:left="360"/>
        <w:rPr>
          <w:rFonts w:ascii="Calibri" w:hAnsi="Calibri" w:cs="Calibri"/>
          <w:color w:val="00000A"/>
          <w:sz w:val="20"/>
          <w:szCs w:val="20"/>
        </w:rPr>
      </w:pPr>
      <w:r>
        <w:rPr>
          <w:rFonts w:ascii="Calibri" w:hAnsi="Calibri" w:cs="Calibri"/>
          <w:color w:val="00000A"/>
          <w:sz w:val="20"/>
          <w:szCs w:val="20"/>
        </w:rPr>
        <w:t>Miejski Ośrodek Pomocy Społecznej w Braniewie</w:t>
      </w:r>
    </w:p>
    <w:p w14:paraId="3270E63B" w14:textId="77777777" w:rsidR="007332B8" w:rsidRDefault="00000000">
      <w:pPr>
        <w:pStyle w:val="Standard"/>
        <w:spacing w:line="100" w:lineRule="atLeast"/>
        <w:ind w:left="360"/>
        <w:rPr>
          <w:rFonts w:ascii="Calibri" w:hAnsi="Calibri"/>
        </w:rPr>
      </w:pPr>
      <w:r>
        <w:rPr>
          <w:rFonts w:ascii="Calibri" w:eastAsia="Calibri" w:hAnsi="Calibri" w:cs="Calibri"/>
          <w:color w:val="00000A"/>
          <w:sz w:val="20"/>
          <w:szCs w:val="20"/>
          <w:shd w:val="clear" w:color="auto" w:fill="FFFFFF"/>
        </w:rPr>
        <w:t xml:space="preserve"> </w:t>
      </w:r>
      <w:r>
        <w:rPr>
          <w:rFonts w:ascii="Calibri" w:hAnsi="Calibri" w:cs="Calibri"/>
          <w:color w:val="00000A"/>
          <w:sz w:val="20"/>
          <w:szCs w:val="20"/>
          <w:shd w:val="clear" w:color="auto" w:fill="FFFFFF"/>
        </w:rPr>
        <w:t>ul. Rzemieślnicza 1</w:t>
      </w:r>
    </w:p>
    <w:p w14:paraId="303D238D" w14:textId="77777777" w:rsidR="007332B8" w:rsidRDefault="00000000">
      <w:pPr>
        <w:pStyle w:val="Standard"/>
        <w:spacing w:line="100" w:lineRule="atLeast"/>
        <w:ind w:left="360"/>
        <w:rPr>
          <w:rFonts w:ascii="Calibri" w:hAnsi="Calibri"/>
        </w:rPr>
      </w:pPr>
      <w:r>
        <w:rPr>
          <w:rFonts w:ascii="Calibri" w:eastAsia="Calibri" w:hAnsi="Calibri" w:cs="Calibri"/>
          <w:color w:val="00000A"/>
          <w:sz w:val="20"/>
          <w:szCs w:val="20"/>
          <w:shd w:val="clear" w:color="auto" w:fill="FFFFFF"/>
        </w:rPr>
        <w:t xml:space="preserve"> </w:t>
      </w:r>
      <w:r>
        <w:rPr>
          <w:rFonts w:ascii="Calibri" w:hAnsi="Calibri" w:cs="Calibri"/>
          <w:color w:val="00000A"/>
          <w:sz w:val="20"/>
          <w:szCs w:val="20"/>
          <w:shd w:val="clear" w:color="auto" w:fill="FFFFFF"/>
        </w:rPr>
        <w:t xml:space="preserve">14-500 Braniewo </w:t>
      </w:r>
      <w:r>
        <w:rPr>
          <w:rFonts w:ascii="Calibri" w:hAnsi="Calibri" w:cs="Calibri"/>
          <w:color w:val="222222"/>
          <w:sz w:val="20"/>
          <w:szCs w:val="20"/>
          <w:shd w:val="clear" w:color="auto" w:fill="FFFFFF"/>
        </w:rPr>
        <w:t xml:space="preserve">    </w:t>
      </w:r>
    </w:p>
    <w:p w14:paraId="3489A1F4" w14:textId="77777777" w:rsidR="007332B8" w:rsidRDefault="00000000">
      <w:pPr>
        <w:pStyle w:val="Standarduser"/>
        <w:tabs>
          <w:tab w:val="left" w:pos="426"/>
          <w:tab w:val="left" w:pos="1281"/>
          <w:tab w:val="right" w:pos="8953"/>
        </w:tabs>
        <w:autoSpaceDE w:val="0"/>
        <w:spacing w:after="0" w:line="276" w:lineRule="auto"/>
        <w:rPr>
          <w:rFonts w:eastAsia="Calibri" w:cs="Calibri"/>
          <w:color w:val="222222"/>
          <w:sz w:val="20"/>
          <w:szCs w:val="20"/>
          <w:shd w:val="clear" w:color="auto" w:fill="FFFFFF"/>
        </w:rPr>
      </w:pPr>
      <w:r>
        <w:rPr>
          <w:rFonts w:eastAsia="Calibri" w:cs="Calibri"/>
          <w:color w:val="222222"/>
          <w:sz w:val="20"/>
          <w:szCs w:val="20"/>
          <w:shd w:val="clear" w:color="auto" w:fill="FFFFFF"/>
        </w:rPr>
        <w:t xml:space="preserve">   </w:t>
      </w:r>
    </w:p>
    <w:p w14:paraId="1F16DD4B" w14:textId="77777777" w:rsidR="007332B8" w:rsidRDefault="00000000">
      <w:pPr>
        <w:pStyle w:val="DomylneA"/>
        <w:spacing w:line="276" w:lineRule="auto"/>
        <w:jc w:val="both"/>
        <w:rPr>
          <w:rFonts w:ascii="Calibri" w:hAnsi="Calibri"/>
        </w:rPr>
      </w:pPr>
      <w:r>
        <w:rPr>
          <w:rFonts w:ascii="Calibri" w:eastAsia="Calibri" w:hAnsi="Calibri" w:cs="Calibri"/>
          <w:sz w:val="20"/>
          <w:szCs w:val="20"/>
          <w:lang w:val="pl-PL"/>
        </w:rPr>
        <w:t xml:space="preserve">         </w:t>
      </w:r>
      <w:r>
        <w:rPr>
          <w:rFonts w:ascii="Calibri" w:hAnsi="Calibri" w:cs="Calibri"/>
          <w:sz w:val="20"/>
          <w:szCs w:val="20"/>
          <w:lang w:val="pl-PL"/>
        </w:rPr>
        <w:t>woj. warmińsko-mazurskie</w:t>
      </w:r>
    </w:p>
    <w:p w14:paraId="4B343CF2" w14:textId="77777777" w:rsidR="007332B8" w:rsidRDefault="00000000">
      <w:pPr>
        <w:pStyle w:val="DomylneA"/>
        <w:spacing w:line="276" w:lineRule="auto"/>
        <w:ind w:left="426"/>
        <w:jc w:val="both"/>
        <w:rPr>
          <w:rFonts w:ascii="Calibri" w:hAnsi="Calibri" w:cs="Calibri"/>
          <w:sz w:val="20"/>
          <w:szCs w:val="20"/>
          <w:lang w:val="pl-PL"/>
        </w:rPr>
      </w:pPr>
      <w:r>
        <w:rPr>
          <w:rFonts w:ascii="Calibri" w:hAnsi="Calibri" w:cs="Calibri"/>
          <w:sz w:val="20"/>
          <w:szCs w:val="20"/>
          <w:lang w:val="pl-PL"/>
        </w:rPr>
        <w:t>tel./fax (55) 5065330 / (55) 506 53 32</w:t>
      </w:r>
    </w:p>
    <w:p w14:paraId="2E12DA52" w14:textId="77777777" w:rsidR="007332B8" w:rsidRDefault="007332B8">
      <w:pPr>
        <w:pStyle w:val="DomylneA"/>
        <w:spacing w:line="276" w:lineRule="auto"/>
        <w:ind w:left="426"/>
        <w:jc w:val="both"/>
        <w:rPr>
          <w:rFonts w:ascii="Calibri" w:hAnsi="Calibri" w:cs="Calibri"/>
          <w:sz w:val="20"/>
          <w:szCs w:val="20"/>
          <w:lang w:val="pl-PL"/>
        </w:rPr>
      </w:pPr>
    </w:p>
    <w:p w14:paraId="244E3D6E" w14:textId="77777777" w:rsidR="007332B8" w:rsidRDefault="00000000">
      <w:pPr>
        <w:pStyle w:val="DomylneA"/>
        <w:spacing w:line="276" w:lineRule="auto"/>
        <w:ind w:left="426"/>
        <w:jc w:val="both"/>
        <w:rPr>
          <w:rFonts w:hint="eastAsia"/>
        </w:rPr>
      </w:pPr>
      <w:r>
        <w:rPr>
          <w:rFonts w:ascii="Calibri" w:hAnsi="Calibri" w:cs="Calibri"/>
          <w:iCs/>
          <w:sz w:val="20"/>
          <w:szCs w:val="20"/>
          <w:lang w:val="pl-PL"/>
        </w:rPr>
        <w:t xml:space="preserve">adres strony internetowej: </w:t>
      </w:r>
      <w:hyperlink r:id="rId7" w:history="1">
        <w:r>
          <w:rPr>
            <w:rStyle w:val="Internetlink"/>
            <w:rFonts w:ascii="Calibri" w:hAnsi="Calibri" w:cs="Calibri"/>
            <w:color w:val="000000"/>
            <w:sz w:val="20"/>
            <w:szCs w:val="20"/>
            <w:lang w:val="pl-PL"/>
          </w:rPr>
          <w:t>http://</w:t>
        </w:r>
      </w:hyperlink>
      <w:r>
        <w:rPr>
          <w:rStyle w:val="Internetlink"/>
          <w:rFonts w:ascii="Calibri" w:hAnsi="Calibri" w:cs="Calibri"/>
          <w:color w:val="00000A"/>
          <w:sz w:val="20"/>
          <w:szCs w:val="20"/>
          <w:lang w:val="pl-PL"/>
        </w:rPr>
        <w:t>www.mops.braniewo.pl</w:t>
      </w:r>
    </w:p>
    <w:p w14:paraId="68975CEE" w14:textId="77777777" w:rsidR="007332B8" w:rsidRDefault="00000000">
      <w:pPr>
        <w:pStyle w:val="Standard"/>
        <w:spacing w:line="276" w:lineRule="auto"/>
        <w:ind w:left="426"/>
        <w:jc w:val="both"/>
      </w:pPr>
      <w:r>
        <w:rPr>
          <w:rStyle w:val="Brak"/>
          <w:rFonts w:ascii="Calibri" w:hAnsi="Calibri" w:cs="Calibri"/>
          <w:iCs/>
          <w:sz w:val="20"/>
          <w:szCs w:val="20"/>
          <w:lang w:val="en-US"/>
        </w:rPr>
        <w:t xml:space="preserve">adres e-mail: </w:t>
      </w:r>
      <w:r>
        <w:rPr>
          <w:rStyle w:val="Internetlink"/>
          <w:rFonts w:ascii="Calibri" w:hAnsi="Calibri" w:cs="Calibri"/>
          <w:iCs/>
          <w:color w:val="00000A"/>
          <w:sz w:val="20"/>
          <w:szCs w:val="20"/>
          <w:lang w:val="de-DE"/>
        </w:rPr>
        <w:t>pzp@mops.braniewo.pl</w:t>
      </w:r>
    </w:p>
    <w:p w14:paraId="11D50A9A" w14:textId="77777777" w:rsidR="007332B8" w:rsidRDefault="00000000">
      <w:pPr>
        <w:pStyle w:val="Standarduser"/>
        <w:tabs>
          <w:tab w:val="left" w:pos="1278"/>
          <w:tab w:val="left" w:pos="2133"/>
          <w:tab w:val="right" w:pos="9805"/>
        </w:tabs>
        <w:autoSpaceDE w:val="0"/>
        <w:spacing w:after="0" w:line="276" w:lineRule="auto"/>
        <w:ind w:left="426"/>
      </w:pPr>
      <w:r>
        <w:rPr>
          <w:rStyle w:val="Hipercze"/>
          <w:rFonts w:eastAsia="Calibri" w:cs="Calibri"/>
          <w:color w:val="000000"/>
          <w:sz w:val="20"/>
          <w:szCs w:val="20"/>
          <w:shd w:val="clear" w:color="auto" w:fill="FFFFFF"/>
        </w:rPr>
        <w:t>godziny urzędowania: 7.00-15.00</w:t>
      </w:r>
    </w:p>
    <w:p w14:paraId="35047E41" w14:textId="77777777" w:rsidR="007332B8" w:rsidRDefault="00000000">
      <w:pPr>
        <w:pStyle w:val="Standarduser"/>
        <w:tabs>
          <w:tab w:val="left" w:pos="426"/>
          <w:tab w:val="left" w:pos="1281"/>
          <w:tab w:val="right" w:pos="8953"/>
        </w:tabs>
        <w:autoSpaceDE w:val="0"/>
        <w:spacing w:line="240" w:lineRule="auto"/>
        <w:rPr>
          <w:rFonts w:eastAsia="Calibri" w:cs="Calibri"/>
          <w:sz w:val="20"/>
          <w:szCs w:val="20"/>
          <w:shd w:val="clear" w:color="auto" w:fill="FFFFFF"/>
        </w:rPr>
      </w:pPr>
      <w:r>
        <w:rPr>
          <w:rFonts w:eastAsia="Calibri" w:cs="Calibri"/>
          <w:sz w:val="20"/>
          <w:szCs w:val="20"/>
          <w:shd w:val="clear" w:color="auto" w:fill="FFFFFF"/>
        </w:rPr>
        <w:t xml:space="preserve">   </w:t>
      </w:r>
    </w:p>
    <w:p w14:paraId="086C41F5" w14:textId="77777777" w:rsidR="007332B8" w:rsidRDefault="007332B8">
      <w:pPr>
        <w:pStyle w:val="Standarduser"/>
        <w:tabs>
          <w:tab w:val="left" w:pos="9072"/>
        </w:tabs>
        <w:spacing w:after="0" w:line="276" w:lineRule="auto"/>
        <w:jc w:val="both"/>
        <w:rPr>
          <w:rFonts w:cs="Calibri"/>
          <w:sz w:val="20"/>
          <w:szCs w:val="20"/>
        </w:rPr>
      </w:pPr>
    </w:p>
    <w:p w14:paraId="3C2B0C47" w14:textId="77777777" w:rsidR="007332B8" w:rsidRDefault="00000000">
      <w:pPr>
        <w:pStyle w:val="Akapitzlist"/>
        <w:tabs>
          <w:tab w:val="left" w:pos="9924"/>
        </w:tabs>
        <w:spacing w:after="0"/>
        <w:ind w:left="426"/>
        <w:jc w:val="both"/>
        <w:rPr>
          <w:b/>
          <w:sz w:val="20"/>
          <w:szCs w:val="20"/>
        </w:rPr>
      </w:pPr>
      <w:r>
        <w:rPr>
          <w:b/>
          <w:sz w:val="20"/>
          <w:szCs w:val="20"/>
        </w:rPr>
        <w:t>II. ADRES STRONY INTERNETOWEJ, NA KTÓREJ UDOSTĘPNIANE BĘDĄ ZMIANY I WYJAŚNIENIA TREŚCI SWZ ORAZ INNE DOKUMENTY ZAMÓWIENIA BEZPOŚREDNIO ZWIĄZANE Z POSTĘPOWANIEM O UDZIELENIE ZAMÓWIENIA</w:t>
      </w:r>
    </w:p>
    <w:p w14:paraId="5A82C314" w14:textId="77777777" w:rsidR="007332B8" w:rsidRDefault="00000000">
      <w:pPr>
        <w:pStyle w:val="Akapitzlist"/>
        <w:tabs>
          <w:tab w:val="left" w:pos="9924"/>
        </w:tabs>
        <w:spacing w:after="0"/>
        <w:ind w:left="426"/>
        <w:jc w:val="both"/>
      </w:pPr>
      <w:r>
        <w:rPr>
          <w:sz w:val="20"/>
          <w:szCs w:val="20"/>
        </w:rPr>
        <w:t>Zmiany i wyjaśnienia treści SWZ oraz inne dokumenty zamówienia bezpośrednio związane z postępowaniem                    o udzielenie zamówienia będą udostępniane na stronie internetowej:.</w:t>
      </w:r>
      <w:r>
        <w:rPr>
          <w:rStyle w:val="Hipercze"/>
          <w:color w:val="000000"/>
          <w:sz w:val="20"/>
          <w:szCs w:val="20"/>
        </w:rPr>
        <w:t xml:space="preserve"> </w:t>
      </w:r>
      <w:hyperlink r:id="rId8" w:history="1">
        <w:r>
          <w:rPr>
            <w:rStyle w:val="Internetlink"/>
            <w:color w:val="000000"/>
            <w:sz w:val="20"/>
            <w:szCs w:val="20"/>
          </w:rPr>
          <w:t>http://</w:t>
        </w:r>
      </w:hyperlink>
      <w:r>
        <w:rPr>
          <w:rStyle w:val="Internetlink"/>
          <w:color w:val="00000A"/>
          <w:sz w:val="20"/>
          <w:szCs w:val="20"/>
        </w:rPr>
        <w:t>www.mops.braniewo.pl</w:t>
      </w:r>
    </w:p>
    <w:p w14:paraId="6582B473" w14:textId="77777777" w:rsidR="007332B8" w:rsidRDefault="007332B8">
      <w:pPr>
        <w:pStyle w:val="Akapitzlist"/>
        <w:tabs>
          <w:tab w:val="left" w:pos="9924"/>
        </w:tabs>
        <w:spacing w:after="0"/>
        <w:ind w:left="426"/>
        <w:jc w:val="both"/>
        <w:rPr>
          <w:sz w:val="20"/>
          <w:szCs w:val="20"/>
        </w:rPr>
      </w:pPr>
    </w:p>
    <w:p w14:paraId="625185FA" w14:textId="77777777" w:rsidR="007332B8" w:rsidRDefault="007332B8">
      <w:pPr>
        <w:pStyle w:val="Akapitzlist"/>
        <w:tabs>
          <w:tab w:val="left" w:pos="9924"/>
        </w:tabs>
        <w:spacing w:after="0"/>
        <w:ind w:left="426"/>
        <w:jc w:val="both"/>
        <w:rPr>
          <w:sz w:val="20"/>
          <w:szCs w:val="20"/>
        </w:rPr>
      </w:pPr>
    </w:p>
    <w:p w14:paraId="6C8DBEBB" w14:textId="77777777" w:rsidR="007332B8" w:rsidRDefault="00000000">
      <w:pPr>
        <w:pStyle w:val="Akapitzlist"/>
        <w:tabs>
          <w:tab w:val="left" w:pos="9924"/>
        </w:tabs>
        <w:spacing w:after="0"/>
        <w:ind w:left="426"/>
        <w:jc w:val="both"/>
        <w:rPr>
          <w:b/>
          <w:sz w:val="20"/>
          <w:szCs w:val="20"/>
        </w:rPr>
      </w:pPr>
      <w:r>
        <w:rPr>
          <w:b/>
          <w:sz w:val="20"/>
          <w:szCs w:val="20"/>
        </w:rPr>
        <w:t>III. TRYB UDZIELENIA ZAMÓWIENIA</w:t>
      </w:r>
    </w:p>
    <w:p w14:paraId="14DAEFE4" w14:textId="77777777" w:rsidR="007332B8" w:rsidRDefault="00000000">
      <w:pPr>
        <w:pStyle w:val="Standarduser"/>
        <w:tabs>
          <w:tab w:val="left" w:pos="9924"/>
        </w:tabs>
        <w:spacing w:after="0" w:line="276" w:lineRule="auto"/>
        <w:ind w:left="426"/>
        <w:jc w:val="both"/>
      </w:pPr>
      <w:r>
        <w:rPr>
          <w:rFonts w:cs="Calibri"/>
          <w:sz w:val="20"/>
          <w:szCs w:val="20"/>
        </w:rPr>
        <w:t>Postępowanie o udzielenie zamówienia publicznego prowadzone jest  na podstawie art. 275 pkt. 1)  ustawy z dnia 11 września 2019 r. Prawo zamówień publicznych (Dz.U. z 2022 r., poz. 1710 ze zm.)[zwanej dalej także „pzp”].</w:t>
      </w:r>
    </w:p>
    <w:p w14:paraId="2E31BD4B" w14:textId="77777777" w:rsidR="007332B8" w:rsidRDefault="00000000">
      <w:pPr>
        <w:pStyle w:val="Standarduser"/>
        <w:tabs>
          <w:tab w:val="left" w:pos="632"/>
          <w:tab w:val="left" w:pos="726"/>
          <w:tab w:val="left" w:pos="852"/>
          <w:tab w:val="left" w:pos="9498"/>
        </w:tabs>
        <w:spacing w:after="0" w:line="276" w:lineRule="auto"/>
        <w:ind w:left="426"/>
        <w:jc w:val="both"/>
        <w:rPr>
          <w:rFonts w:eastAsia="Calibri" w:cs="Calibri"/>
          <w:b/>
          <w:color w:val="000000"/>
          <w:sz w:val="20"/>
          <w:szCs w:val="20"/>
        </w:rPr>
      </w:pPr>
      <w:r>
        <w:rPr>
          <w:rFonts w:eastAsia="Calibri" w:cs="Calibri"/>
          <w:b/>
          <w:color w:val="000000"/>
          <w:sz w:val="20"/>
          <w:szCs w:val="20"/>
        </w:rPr>
        <w:t xml:space="preserve"> </w:t>
      </w:r>
    </w:p>
    <w:p w14:paraId="4537BA51" w14:textId="77777777" w:rsidR="007332B8" w:rsidRDefault="007332B8">
      <w:pPr>
        <w:pStyle w:val="Standarduser"/>
        <w:tabs>
          <w:tab w:val="left" w:pos="56"/>
          <w:tab w:val="left" w:pos="206"/>
          <w:tab w:val="left" w:pos="300"/>
          <w:tab w:val="left" w:pos="9072"/>
        </w:tabs>
        <w:spacing w:after="0" w:line="276" w:lineRule="auto"/>
        <w:jc w:val="both"/>
        <w:rPr>
          <w:rFonts w:cs="Calibri"/>
          <w:color w:val="000000"/>
          <w:sz w:val="20"/>
          <w:szCs w:val="20"/>
        </w:rPr>
      </w:pPr>
    </w:p>
    <w:p w14:paraId="05F387A0" w14:textId="77777777" w:rsidR="007332B8" w:rsidRDefault="00000000">
      <w:pPr>
        <w:pStyle w:val="Akapitzlist"/>
        <w:tabs>
          <w:tab w:val="left" w:pos="9924"/>
        </w:tabs>
        <w:spacing w:after="0"/>
        <w:ind w:left="426"/>
        <w:jc w:val="both"/>
        <w:rPr>
          <w:b/>
          <w:sz w:val="20"/>
          <w:szCs w:val="20"/>
        </w:rPr>
      </w:pPr>
      <w:r>
        <w:rPr>
          <w:b/>
          <w:sz w:val="20"/>
          <w:szCs w:val="20"/>
        </w:rPr>
        <w:t>IV. INFORMACJA, CZY ZAMAWIAJĄCY PRZEWIDUJE WYBÓR NAJKORZYSTNIEJSZEJ OFERTY Z MOŻLIWOŚCIĄ PROWADZENIA NEGOCJACJI</w:t>
      </w:r>
    </w:p>
    <w:p w14:paraId="6AA6C290" w14:textId="77777777" w:rsidR="007332B8" w:rsidRDefault="00000000">
      <w:pPr>
        <w:pStyle w:val="Akapitzlist"/>
        <w:tabs>
          <w:tab w:val="left" w:pos="9924"/>
        </w:tabs>
        <w:spacing w:after="0"/>
        <w:ind w:left="426"/>
        <w:jc w:val="both"/>
        <w:rPr>
          <w:sz w:val="20"/>
          <w:szCs w:val="20"/>
        </w:rPr>
      </w:pPr>
      <w:r>
        <w:rPr>
          <w:sz w:val="20"/>
          <w:szCs w:val="20"/>
        </w:rPr>
        <w:t>Nie dotyczy.</w:t>
      </w:r>
    </w:p>
    <w:p w14:paraId="1A830C6B" w14:textId="77777777" w:rsidR="007332B8" w:rsidRDefault="007332B8">
      <w:pPr>
        <w:pStyle w:val="Akapitzlist"/>
        <w:tabs>
          <w:tab w:val="left" w:pos="9924"/>
        </w:tabs>
        <w:spacing w:after="0"/>
        <w:ind w:left="426"/>
        <w:jc w:val="both"/>
        <w:rPr>
          <w:sz w:val="20"/>
          <w:szCs w:val="20"/>
        </w:rPr>
      </w:pPr>
    </w:p>
    <w:p w14:paraId="3080333F" w14:textId="77777777" w:rsidR="007332B8" w:rsidRDefault="007332B8">
      <w:pPr>
        <w:pStyle w:val="Akapitzlist"/>
        <w:tabs>
          <w:tab w:val="left" w:pos="9924"/>
        </w:tabs>
        <w:spacing w:after="0"/>
        <w:ind w:left="426"/>
        <w:jc w:val="both"/>
        <w:rPr>
          <w:sz w:val="20"/>
          <w:szCs w:val="20"/>
        </w:rPr>
      </w:pPr>
    </w:p>
    <w:p w14:paraId="413AD193" w14:textId="77777777" w:rsidR="007332B8" w:rsidRDefault="00000000">
      <w:pPr>
        <w:pStyle w:val="Standarduser"/>
        <w:tabs>
          <w:tab w:val="left" w:pos="9924"/>
        </w:tabs>
        <w:spacing w:after="0" w:line="276" w:lineRule="auto"/>
        <w:ind w:left="426"/>
        <w:jc w:val="both"/>
        <w:rPr>
          <w:rFonts w:cs="Calibri"/>
          <w:b/>
          <w:sz w:val="20"/>
          <w:szCs w:val="20"/>
        </w:rPr>
      </w:pPr>
      <w:r>
        <w:rPr>
          <w:rFonts w:cs="Calibri"/>
          <w:b/>
          <w:sz w:val="20"/>
          <w:szCs w:val="20"/>
        </w:rPr>
        <w:t>V. OPIS PRZEDMIOTU ZAMÓWIENIA</w:t>
      </w:r>
    </w:p>
    <w:p w14:paraId="0886DE81" w14:textId="77777777" w:rsidR="007332B8" w:rsidRDefault="00000000">
      <w:pPr>
        <w:pStyle w:val="Standard"/>
        <w:numPr>
          <w:ilvl w:val="0"/>
          <w:numId w:val="12"/>
        </w:numPr>
        <w:suppressAutoHyphens w:val="0"/>
        <w:jc w:val="both"/>
        <w:rPr>
          <w:rFonts w:ascii="Calibri" w:hAnsi="Calibri"/>
        </w:rPr>
      </w:pPr>
      <w:bookmarkStart w:id="0" w:name="__DdeLink__1059_591180205"/>
      <w:r>
        <w:rPr>
          <w:rFonts w:ascii="Calibri" w:hAnsi="Calibri" w:cs="Calibri"/>
          <w:color w:val="000000"/>
          <w:sz w:val="20"/>
          <w:szCs w:val="20"/>
        </w:rPr>
        <w:t>Przedmiotem zamówienia jest przygotowywanie, gotowanie i dostarczani</w:t>
      </w:r>
      <w:r>
        <w:rPr>
          <w:rFonts w:ascii="Calibri" w:hAnsi="Calibri" w:cs="Calibri"/>
          <w:color w:val="000000"/>
          <w:sz w:val="20"/>
          <w:szCs w:val="20"/>
          <w:lang w:eastAsia="pl-PL" w:bidi="pl-PL"/>
        </w:rPr>
        <w:t>e</w:t>
      </w:r>
      <w:r>
        <w:rPr>
          <w:rFonts w:ascii="Calibri" w:hAnsi="Calibri" w:cs="Calibri"/>
          <w:color w:val="000000"/>
          <w:sz w:val="20"/>
          <w:szCs w:val="20"/>
        </w:rPr>
        <w:t xml:space="preserve"> posiłków do miejsca                     wskazanego przez Zamawiającego -   osobom dorosłym i dzieciom małoletnim / podopiecznym ośrodka/ w formach i ilościach wskazanych w zamówieniu</w:t>
      </w:r>
      <w:bookmarkEnd w:id="0"/>
      <w:r>
        <w:rPr>
          <w:rFonts w:ascii="Calibri" w:hAnsi="Calibri" w:cs="Calibri"/>
          <w:color w:val="000000"/>
          <w:sz w:val="20"/>
          <w:szCs w:val="20"/>
        </w:rPr>
        <w:t>. Zamówienie obejmuje dostarczanie gorącego posiłku (drugie danie/zupa z wkładką mięsną).</w:t>
      </w:r>
    </w:p>
    <w:p w14:paraId="3912B622" w14:textId="77777777" w:rsidR="007332B8" w:rsidRDefault="00000000">
      <w:pPr>
        <w:pStyle w:val="Akapitzlist"/>
        <w:numPr>
          <w:ilvl w:val="0"/>
          <w:numId w:val="1"/>
        </w:numPr>
        <w:jc w:val="both"/>
        <w:rPr>
          <w:color w:val="000000"/>
          <w:sz w:val="20"/>
          <w:szCs w:val="20"/>
        </w:rPr>
      </w:pPr>
      <w:r>
        <w:rPr>
          <w:color w:val="000000"/>
          <w:sz w:val="20"/>
          <w:szCs w:val="20"/>
        </w:rPr>
        <w:t>Wykonawca zobowiązany jest do przygotowania i dostarczenia posiłków o wysokim standardzie, na bazie produktów wysokiej jakości i bezpieczeństwa zgodnie z  obowiązującymi zasadami GHP/GMP oraz normami HACCP, warunków produkcji oraz aktualnymi przepisami prawa. Wykonawca ponosi pełną odpowiedzialność za ich przestrzeganie.</w:t>
      </w:r>
    </w:p>
    <w:p w14:paraId="1DE203D4" w14:textId="77777777" w:rsidR="007332B8" w:rsidRDefault="00000000">
      <w:pPr>
        <w:pStyle w:val="Tekstpodstawowy2"/>
        <w:numPr>
          <w:ilvl w:val="0"/>
          <w:numId w:val="1"/>
        </w:numPr>
        <w:spacing w:line="100" w:lineRule="atLeast"/>
        <w:jc w:val="both"/>
      </w:pPr>
      <w:r>
        <w:rPr>
          <w:rFonts w:ascii="Calibri" w:hAnsi="Calibri" w:cs="Calibri"/>
          <w:color w:val="000000"/>
          <w:sz w:val="20"/>
          <w:szCs w:val="20"/>
        </w:rPr>
        <w:t>Zamawiający  zobowiązuje  Wykonawcę do przedstawienia dekadowego (dziesięciodniowego)  jadłospisu                     z  trzydniowym  wyprzedzeniem. Po akceptacji Zamawiającego – jadłospis będzie można udostępnić w miejscach do których dostarczane będą posiłki. Wszelkie zamiany w jadłospisie sugerowane/ naniesione przez Zamawiającego będą  brane pod uwagę przez  Wykonawcę.</w:t>
      </w:r>
      <w:r>
        <w:rPr>
          <w:rStyle w:val="dane1"/>
          <w:rFonts w:ascii="Calibri" w:hAnsi="Calibri" w:cs="Calibri"/>
          <w:color w:val="000000"/>
          <w:sz w:val="20"/>
          <w:szCs w:val="20"/>
        </w:rPr>
        <w:t xml:space="preserve"> Dekadowy jadłospis powinien opierać się na wykorzystaniu sezonowości występowania produktów oraz muszą zawarte być w nim zapisy o substancjach alergennych, które mogą znajdować się w wyprodukowanych i dostarczonych posiłkach.</w:t>
      </w:r>
    </w:p>
    <w:p w14:paraId="02B9AED1" w14:textId="77777777" w:rsidR="007332B8" w:rsidRDefault="00000000">
      <w:pPr>
        <w:pStyle w:val="Akapitzlist"/>
        <w:numPr>
          <w:ilvl w:val="0"/>
          <w:numId w:val="1"/>
        </w:numPr>
        <w:spacing w:line="100" w:lineRule="atLeast"/>
        <w:jc w:val="both"/>
        <w:rPr>
          <w:color w:val="000000"/>
          <w:sz w:val="20"/>
          <w:szCs w:val="20"/>
        </w:rPr>
      </w:pPr>
      <w:r>
        <w:rPr>
          <w:color w:val="000000"/>
          <w:sz w:val="20"/>
          <w:szCs w:val="20"/>
        </w:rPr>
        <w:t>Wykonawca musi przestrzegać zaplanowanego jadłospisu ze szczególnym uwzględnieniem doboru jakości i ilości surowców (posiłki muszą być zgodne z  normami Instytutu Żywienia i Żywności). Kaloryczność posiłków musi być zgodna z  wytycznymi Instytutu Żywienia i Żywności.</w:t>
      </w:r>
    </w:p>
    <w:p w14:paraId="28743064" w14:textId="77777777" w:rsidR="007332B8" w:rsidRDefault="00000000">
      <w:pPr>
        <w:pStyle w:val="Akapitzlist"/>
        <w:numPr>
          <w:ilvl w:val="0"/>
          <w:numId w:val="1"/>
        </w:numPr>
        <w:jc w:val="both"/>
        <w:rPr>
          <w:color w:val="000000"/>
          <w:sz w:val="20"/>
          <w:szCs w:val="20"/>
        </w:rPr>
      </w:pPr>
      <w:r>
        <w:rPr>
          <w:color w:val="000000"/>
          <w:sz w:val="20"/>
          <w:szCs w:val="20"/>
        </w:rPr>
        <w:t>Wykonawca zobowiązany jest :</w:t>
      </w:r>
    </w:p>
    <w:p w14:paraId="0C71231B" w14:textId="77777777" w:rsidR="007332B8" w:rsidRDefault="00000000">
      <w:pPr>
        <w:pStyle w:val="Akapitzlist"/>
        <w:jc w:val="both"/>
      </w:pPr>
      <w:r>
        <w:rPr>
          <w:color w:val="000000"/>
          <w:sz w:val="20"/>
          <w:szCs w:val="20"/>
        </w:rPr>
        <w:t xml:space="preserve">- do przygotowywania posiłków z naturalnych produktów metodą tradycyjną </w:t>
      </w:r>
      <w:r>
        <w:rPr>
          <w:b/>
          <w:bCs/>
          <w:color w:val="000000"/>
          <w:sz w:val="20"/>
          <w:szCs w:val="20"/>
        </w:rPr>
        <w:t>nie używając</w:t>
      </w:r>
      <w:r>
        <w:rPr>
          <w:color w:val="000000"/>
          <w:sz w:val="20"/>
          <w:szCs w:val="20"/>
        </w:rPr>
        <w:t xml:space="preserve"> produktów typu instant oraz gotowych produktów (np. mrożonych pierogów, klopsów, gołąbków, itp.)</w:t>
      </w:r>
    </w:p>
    <w:p w14:paraId="6B5C84D1" w14:textId="77777777" w:rsidR="007332B8" w:rsidRDefault="00000000">
      <w:pPr>
        <w:pStyle w:val="Akapitzlist"/>
        <w:spacing w:line="100" w:lineRule="atLeast"/>
        <w:jc w:val="both"/>
        <w:rPr>
          <w:color w:val="000000"/>
          <w:sz w:val="20"/>
          <w:szCs w:val="20"/>
        </w:rPr>
      </w:pPr>
      <w:r>
        <w:rPr>
          <w:color w:val="000000"/>
          <w:sz w:val="20"/>
          <w:szCs w:val="20"/>
        </w:rPr>
        <w:lastRenderedPageBreak/>
        <w:t>- oferowane w jadłospisie wędliny powinny być dobrej jakości, mają nie zawierać dodatkowych skrobi, soi, mięso nie może być mechanicznie odkostnione (MOM)</w:t>
      </w:r>
    </w:p>
    <w:p w14:paraId="5760471A" w14:textId="77777777" w:rsidR="007332B8" w:rsidRDefault="00000000">
      <w:pPr>
        <w:pStyle w:val="Akapitzlist"/>
        <w:spacing w:line="100" w:lineRule="atLeast"/>
        <w:jc w:val="both"/>
        <w:rPr>
          <w:color w:val="000000"/>
          <w:sz w:val="20"/>
          <w:szCs w:val="20"/>
        </w:rPr>
      </w:pPr>
      <w:r>
        <w:rPr>
          <w:color w:val="000000"/>
          <w:sz w:val="20"/>
          <w:szCs w:val="20"/>
        </w:rPr>
        <w:t>– co najmniej 1 raz w tygodniu przekazać  Zamawiającemu wykaz poszczególnych produktów (składników),                      z których zostały sporządzone poszczególne posiłki wraz z wykazem gramatury.</w:t>
      </w:r>
    </w:p>
    <w:p w14:paraId="23948FFB" w14:textId="77777777" w:rsidR="007332B8" w:rsidRDefault="00000000">
      <w:pPr>
        <w:pStyle w:val="Akapitzlist"/>
        <w:numPr>
          <w:ilvl w:val="0"/>
          <w:numId w:val="1"/>
        </w:numPr>
        <w:jc w:val="both"/>
        <w:rPr>
          <w:color w:val="000000"/>
          <w:sz w:val="20"/>
          <w:szCs w:val="20"/>
        </w:rPr>
      </w:pPr>
      <w:r>
        <w:rPr>
          <w:color w:val="000000"/>
          <w:sz w:val="20"/>
          <w:szCs w:val="20"/>
        </w:rPr>
        <w:t>Wykonawca zobowiązany jest aby do przygotowywanych potraw używane były świeże ziemniaki  (Zamawiający nie wyraża zgody na stosowanie płatków ziemniaczanych).</w:t>
      </w:r>
    </w:p>
    <w:p w14:paraId="15645A5E" w14:textId="77777777" w:rsidR="007332B8" w:rsidRDefault="00000000">
      <w:pPr>
        <w:pStyle w:val="Akapitzlist"/>
        <w:jc w:val="both"/>
        <w:rPr>
          <w:color w:val="000000"/>
          <w:sz w:val="20"/>
          <w:szCs w:val="20"/>
        </w:rPr>
      </w:pPr>
      <w:r>
        <w:rPr>
          <w:color w:val="000000"/>
          <w:sz w:val="20"/>
          <w:szCs w:val="20"/>
        </w:rPr>
        <w:t xml:space="preserve"> Do  sporządzenia zup oraz sosów warzywnych Wykonawca będzie używał warzyw świeżych lub mrożonych – wykluczenie warzyw suszonych.</w:t>
      </w:r>
    </w:p>
    <w:p w14:paraId="45EB74E1" w14:textId="77777777" w:rsidR="007332B8" w:rsidRDefault="00000000">
      <w:pPr>
        <w:pStyle w:val="Akapitzlist"/>
        <w:jc w:val="both"/>
        <w:rPr>
          <w:color w:val="000000"/>
          <w:sz w:val="20"/>
          <w:szCs w:val="20"/>
        </w:rPr>
      </w:pPr>
      <w:r>
        <w:rPr>
          <w:color w:val="000000"/>
          <w:sz w:val="20"/>
          <w:szCs w:val="20"/>
        </w:rPr>
        <w:t>Zupy muszą być gotowane  na wywarze mięsno –warzywnym.</w:t>
      </w:r>
    </w:p>
    <w:p w14:paraId="74EFC66F" w14:textId="77777777" w:rsidR="007332B8" w:rsidRDefault="00000000">
      <w:pPr>
        <w:pStyle w:val="Akapitzlist"/>
        <w:jc w:val="both"/>
        <w:rPr>
          <w:color w:val="000000"/>
          <w:sz w:val="20"/>
          <w:szCs w:val="20"/>
        </w:rPr>
      </w:pPr>
      <w:r>
        <w:rPr>
          <w:color w:val="000000"/>
          <w:sz w:val="20"/>
          <w:szCs w:val="20"/>
        </w:rPr>
        <w:t>W jadłospisie należy uwzględnić w możliwie szerokim asortymencie produkty sezonowe –    dotyczy to głównie warzyw.</w:t>
      </w:r>
    </w:p>
    <w:p w14:paraId="2D9C8357" w14:textId="77777777" w:rsidR="007332B8" w:rsidRDefault="00000000">
      <w:pPr>
        <w:pStyle w:val="Akapitzlist"/>
        <w:numPr>
          <w:ilvl w:val="0"/>
          <w:numId w:val="1"/>
        </w:numPr>
        <w:jc w:val="both"/>
        <w:rPr>
          <w:color w:val="000000"/>
          <w:sz w:val="20"/>
          <w:szCs w:val="20"/>
        </w:rPr>
      </w:pPr>
      <w:r>
        <w:rPr>
          <w:color w:val="000000"/>
          <w:sz w:val="20"/>
          <w:szCs w:val="20"/>
        </w:rPr>
        <w:t>Posiłki muszą być bezwzględnie świeże, urozmaicone i przygotowywane w dniu dostarczenia posiłków do odbiorców. Posiłki powinny dostarczać odbiorcom (konsumentom) około 800 kcal (dotyczy 1 porcji). Gorący posiłek powinien być wysokoenergetyczny, powinien dostarczać w odpowiedniej ilości wszystkie podstawowe składniki odżywcze (białko, węglowodany, a także składniki mineralne i witaminy).</w:t>
      </w:r>
    </w:p>
    <w:p w14:paraId="6867738D" w14:textId="77777777" w:rsidR="007332B8" w:rsidRDefault="00000000">
      <w:pPr>
        <w:pStyle w:val="Akapitzlist"/>
        <w:numPr>
          <w:ilvl w:val="0"/>
          <w:numId w:val="1"/>
        </w:numPr>
        <w:jc w:val="both"/>
        <w:rPr>
          <w:color w:val="000000"/>
          <w:sz w:val="20"/>
          <w:szCs w:val="20"/>
        </w:rPr>
      </w:pPr>
      <w:r>
        <w:rPr>
          <w:color w:val="000000"/>
          <w:sz w:val="20"/>
          <w:szCs w:val="20"/>
        </w:rPr>
        <w:t>Posiłki powinny odpowiadać zasadom dobrego żywienia pod względem gramatury, wartości odżywczych, kaloryczności.</w:t>
      </w:r>
    </w:p>
    <w:p w14:paraId="63C8C4FB" w14:textId="77777777" w:rsidR="007332B8" w:rsidRDefault="00000000">
      <w:pPr>
        <w:pStyle w:val="Tekstpodstawowy2"/>
        <w:numPr>
          <w:ilvl w:val="0"/>
          <w:numId w:val="1"/>
        </w:numPr>
        <w:spacing w:line="100" w:lineRule="atLeast"/>
        <w:ind w:left="499" w:hanging="357"/>
        <w:jc w:val="both"/>
        <w:rPr>
          <w:rFonts w:ascii="Calibri" w:hAnsi="Calibri" w:cs="Calibri"/>
          <w:color w:val="000000"/>
          <w:sz w:val="20"/>
          <w:szCs w:val="20"/>
        </w:rPr>
      </w:pPr>
      <w:r>
        <w:rPr>
          <w:rFonts w:ascii="Calibri" w:hAnsi="Calibri" w:cs="Calibri"/>
          <w:color w:val="000000"/>
          <w:sz w:val="20"/>
          <w:szCs w:val="20"/>
        </w:rPr>
        <w:t>Zamawiający nie dopuszcza powtarzalności posiłków w ciągu dwóch tygodni.  Zestawy obiadowe nie mogą powtarzać się częściej niż dwa razy w miesiącu.</w:t>
      </w:r>
    </w:p>
    <w:p w14:paraId="2839CC71" w14:textId="77777777" w:rsidR="007332B8" w:rsidRDefault="00000000">
      <w:pPr>
        <w:pStyle w:val="Tekstpodstawowy2"/>
        <w:numPr>
          <w:ilvl w:val="0"/>
          <w:numId w:val="1"/>
        </w:numPr>
        <w:spacing w:line="100" w:lineRule="atLeast"/>
        <w:jc w:val="both"/>
        <w:rPr>
          <w:rFonts w:ascii="Calibri" w:hAnsi="Calibri" w:cs="Calibri"/>
          <w:color w:val="000000"/>
          <w:sz w:val="20"/>
          <w:szCs w:val="20"/>
        </w:rPr>
      </w:pPr>
      <w:r>
        <w:rPr>
          <w:rFonts w:ascii="Calibri" w:hAnsi="Calibri" w:cs="Calibri"/>
          <w:color w:val="000000"/>
          <w:sz w:val="20"/>
          <w:szCs w:val="20"/>
        </w:rPr>
        <w:t>Wykonawca  zobowiązuje się także do dostarczenia posiłków wraz z jednorazowymi sztućcami (nóż, widelec, łyżka – na każdą wydaną porcję) i opakowaniami (na każdą wydaną porcję) zamykanymi hermetycznie, oraz  zobowiązuje się do  przewożenia w termosach zapewniających zachowanie odpowiednio wysokiej temperatury przy ich spożywaniu wymaganą dla posiłków obiadowych. Temperatura posiłku winna wynosić 60ºC (+/- 3ºC)</w:t>
      </w:r>
    </w:p>
    <w:p w14:paraId="4C64DD2C" w14:textId="77777777" w:rsidR="007332B8" w:rsidRDefault="00000000">
      <w:pPr>
        <w:pStyle w:val="Tekstpodstawowy2"/>
        <w:numPr>
          <w:ilvl w:val="0"/>
          <w:numId w:val="1"/>
        </w:numPr>
        <w:spacing w:line="100" w:lineRule="atLeast"/>
        <w:ind w:left="426" w:hanging="426"/>
        <w:jc w:val="both"/>
        <w:rPr>
          <w:rFonts w:ascii="Calibri" w:hAnsi="Calibri" w:cs="Calibri"/>
          <w:color w:val="000000"/>
          <w:sz w:val="20"/>
          <w:szCs w:val="20"/>
        </w:rPr>
      </w:pPr>
      <w:r>
        <w:rPr>
          <w:rFonts w:ascii="Calibri" w:hAnsi="Calibri" w:cs="Calibri"/>
          <w:color w:val="000000"/>
          <w:sz w:val="20"/>
          <w:szCs w:val="20"/>
        </w:rPr>
        <w:t>Wykonawca musi dysponować specjalistycznymi termosami zapewniającymi przewożenie żywności                             w odpowiednich warunkach sanitarnych oraz utrzymujące odpowiednią temperaturę przewożonych posiłków.</w:t>
      </w:r>
    </w:p>
    <w:p w14:paraId="5485BDD2" w14:textId="77777777" w:rsidR="007332B8" w:rsidRDefault="00000000">
      <w:pPr>
        <w:pStyle w:val="Tekstpodstawowy2"/>
        <w:numPr>
          <w:ilvl w:val="0"/>
          <w:numId w:val="1"/>
        </w:numPr>
        <w:spacing w:line="100" w:lineRule="atLeast"/>
        <w:ind w:left="426" w:hanging="426"/>
        <w:jc w:val="both"/>
        <w:rPr>
          <w:rFonts w:ascii="Calibri" w:hAnsi="Calibri" w:cs="Calibri"/>
          <w:color w:val="000000"/>
          <w:sz w:val="20"/>
          <w:szCs w:val="20"/>
        </w:rPr>
      </w:pPr>
      <w:r>
        <w:rPr>
          <w:rFonts w:ascii="Calibri" w:hAnsi="Calibri" w:cs="Calibri"/>
          <w:color w:val="000000"/>
          <w:sz w:val="20"/>
          <w:szCs w:val="20"/>
        </w:rPr>
        <w:t>Godziny dostarczania gorących posiłków w godzinach: 12.00 -13.00 do Punktu Wydawania Posiłków przy Miejskim Ośrodku Pomocy Społecznej, a w przypadku pozostałych miejsc w godz. 12.00 - 14.00</w:t>
      </w:r>
    </w:p>
    <w:p w14:paraId="29CFFD27" w14:textId="77777777" w:rsidR="007332B8" w:rsidRDefault="00000000">
      <w:pPr>
        <w:pStyle w:val="Tekstpodstawowy2"/>
        <w:numPr>
          <w:ilvl w:val="0"/>
          <w:numId w:val="1"/>
        </w:numPr>
        <w:tabs>
          <w:tab w:val="left" w:pos="928"/>
        </w:tabs>
        <w:spacing w:line="100" w:lineRule="atLeast"/>
        <w:ind w:hanging="502"/>
        <w:jc w:val="both"/>
        <w:rPr>
          <w:rFonts w:ascii="Calibri" w:hAnsi="Calibri" w:cs="Calibri"/>
          <w:color w:val="000000"/>
          <w:sz w:val="20"/>
          <w:szCs w:val="20"/>
        </w:rPr>
      </w:pPr>
      <w:r>
        <w:rPr>
          <w:rFonts w:ascii="Calibri" w:hAnsi="Calibri" w:cs="Calibri"/>
          <w:color w:val="000000"/>
          <w:sz w:val="20"/>
          <w:szCs w:val="20"/>
        </w:rPr>
        <w:t>Do Wykonawcy należy odbiór opakowań, sztućców  oraz wszelkie niezbędne zabiegi higieniczne związane z czystością termosów, w których odbywać się będzie transport posiłków.</w:t>
      </w:r>
    </w:p>
    <w:p w14:paraId="2B2F8F2B" w14:textId="77777777" w:rsidR="007332B8" w:rsidRDefault="00000000">
      <w:pPr>
        <w:pStyle w:val="Akapitzlist"/>
        <w:numPr>
          <w:ilvl w:val="0"/>
          <w:numId w:val="1"/>
        </w:numPr>
        <w:ind w:hanging="502"/>
        <w:jc w:val="both"/>
      </w:pPr>
      <w:r>
        <w:rPr>
          <w:color w:val="000000"/>
          <w:sz w:val="20"/>
          <w:szCs w:val="20"/>
        </w:rPr>
        <w:t>Wykonawca ponosi koszty załadunku i rozładunku wszystkich dostaw gorących posiłków.   W ramach zamówienia Wykonawca dokonywać będzie odbioru niespożytych resztek posiłków oraz zużytych opakowań. W tym celu dostarczy do poszczególnych placówek</w:t>
      </w:r>
      <w:r>
        <w:rPr>
          <w:strike/>
          <w:color w:val="000000"/>
          <w:sz w:val="20"/>
          <w:szCs w:val="20"/>
        </w:rPr>
        <w:t xml:space="preserve"> </w:t>
      </w:r>
      <w:r>
        <w:rPr>
          <w:color w:val="000000"/>
          <w:sz w:val="20"/>
          <w:szCs w:val="20"/>
        </w:rPr>
        <w:t xml:space="preserve"> odpowiedniej ilości i wielkości pojemniki (pojemniki nie przechodzą na własność Zamawiającego). Odbiór resztek  posiłków oraz zużytych opakowań będzie odbywał się zgodnie z potrzebami, jednak nie   rzadziej niż raz na dobę.</w:t>
      </w:r>
    </w:p>
    <w:p w14:paraId="5A9441D5" w14:textId="77777777" w:rsidR="007332B8" w:rsidRDefault="00000000">
      <w:pPr>
        <w:pStyle w:val="Akapitzlist"/>
        <w:numPr>
          <w:ilvl w:val="0"/>
          <w:numId w:val="1"/>
        </w:numPr>
        <w:jc w:val="both"/>
        <w:rPr>
          <w:color w:val="000000"/>
          <w:sz w:val="20"/>
          <w:szCs w:val="20"/>
        </w:rPr>
      </w:pPr>
      <w:r>
        <w:rPr>
          <w:color w:val="000000"/>
          <w:sz w:val="20"/>
          <w:szCs w:val="20"/>
        </w:rPr>
        <w:t>Zamawiający zastrzega sobie prawo do okresowej kontroli zgodności dostarczonych posiłków z wymogami Zamawiającego pod względem kalorycznym, wagowym  i jakościowym oraz zgodnym z jadłospisem. Na każde żądanie Zamawiającego Wykonawca zobowiązany jest umożliwić Zamawiającemu pobranie próbek posiłków wydawanych uczniom, podopiecznym MOPS do spożycia  w danym dniu w celu zbadania kaloryczności posiłku,   zawartości białka, węglowodanów itp. Koszt takich badań ponosi Wykonawca.</w:t>
      </w:r>
    </w:p>
    <w:p w14:paraId="04AE60B9" w14:textId="77777777" w:rsidR="007332B8" w:rsidRDefault="00000000">
      <w:pPr>
        <w:pStyle w:val="Akapitzlist"/>
        <w:numPr>
          <w:ilvl w:val="0"/>
          <w:numId w:val="1"/>
        </w:numPr>
        <w:jc w:val="both"/>
        <w:rPr>
          <w:color w:val="000000"/>
          <w:sz w:val="20"/>
          <w:szCs w:val="20"/>
        </w:rPr>
      </w:pPr>
      <w:r>
        <w:rPr>
          <w:color w:val="000000"/>
          <w:sz w:val="20"/>
          <w:szCs w:val="20"/>
        </w:rPr>
        <w:t>Wykonawca pobiera i przechowuje próby pokarmowe do celów sanitarno- epidemiologicznych zgodnie z obowiązującymi przepisami.</w:t>
      </w:r>
    </w:p>
    <w:p w14:paraId="30C1529A" w14:textId="77777777" w:rsidR="007332B8" w:rsidRDefault="00000000">
      <w:pPr>
        <w:pStyle w:val="Standard"/>
        <w:numPr>
          <w:ilvl w:val="0"/>
          <w:numId w:val="1"/>
        </w:numPr>
        <w:suppressAutoHyphens w:val="0"/>
        <w:jc w:val="both"/>
        <w:rPr>
          <w:rFonts w:ascii="Calibri" w:hAnsi="Calibri" w:cs="Calibri"/>
          <w:sz w:val="20"/>
          <w:szCs w:val="20"/>
        </w:rPr>
      </w:pPr>
      <w:r>
        <w:rPr>
          <w:rFonts w:ascii="Calibri" w:hAnsi="Calibri" w:cs="Calibri"/>
          <w:sz w:val="20"/>
          <w:szCs w:val="20"/>
        </w:rPr>
        <w:t>Wszystkie etapy procesu produkcyjnego powinny przebiegać bez zbędnych przestojów, celem  zabezpieczenia przed zanieczyszczeniem, zepsuciem i rozwojem drobnoustrojów  chorobotwórczych.</w:t>
      </w:r>
    </w:p>
    <w:p w14:paraId="038ABD09" w14:textId="77777777" w:rsidR="007332B8" w:rsidRDefault="00000000">
      <w:pPr>
        <w:pStyle w:val="Standard"/>
        <w:numPr>
          <w:ilvl w:val="0"/>
          <w:numId w:val="1"/>
        </w:numPr>
        <w:suppressAutoHyphens w:val="0"/>
        <w:jc w:val="both"/>
        <w:rPr>
          <w:rFonts w:ascii="Calibri" w:hAnsi="Calibri" w:cs="Calibri"/>
          <w:color w:val="000000"/>
          <w:sz w:val="20"/>
          <w:szCs w:val="20"/>
        </w:rPr>
      </w:pPr>
      <w:r>
        <w:rPr>
          <w:rFonts w:ascii="Calibri" w:hAnsi="Calibri" w:cs="Calibri"/>
          <w:color w:val="000000"/>
          <w:sz w:val="20"/>
          <w:szCs w:val="20"/>
        </w:rPr>
        <w:lastRenderedPageBreak/>
        <w:t>Transport posiłków powinien być prowadzony samochodami dostosowanymi do przewożenia środków spożywczych. Środek transportu winien być dopuszczony przez SANEPID do   przewozu posiłków  (żywności). Wykonawca  na każdym etapie realizacji umowy – na    wezwanie Zamawiającego winien okazać odpowiednią – decyzję.</w:t>
      </w:r>
    </w:p>
    <w:p w14:paraId="7C82A2A3" w14:textId="77777777" w:rsidR="007332B8" w:rsidRDefault="00000000">
      <w:pPr>
        <w:pStyle w:val="Standard"/>
        <w:numPr>
          <w:ilvl w:val="0"/>
          <w:numId w:val="1"/>
        </w:numPr>
        <w:suppressAutoHyphens w:val="0"/>
        <w:jc w:val="both"/>
        <w:rPr>
          <w:rFonts w:ascii="Calibri" w:hAnsi="Calibri" w:cs="Calibri"/>
          <w:color w:val="000000"/>
          <w:sz w:val="20"/>
          <w:szCs w:val="20"/>
        </w:rPr>
      </w:pPr>
      <w:r>
        <w:rPr>
          <w:rFonts w:ascii="Calibri" w:hAnsi="Calibri" w:cs="Calibri"/>
          <w:color w:val="000000"/>
          <w:sz w:val="20"/>
          <w:szCs w:val="20"/>
        </w:rPr>
        <w:t>Decyzja SANEPIDU na produkcję dań gorących z surowca. Wykonawca  na każdym etapie  realizacji umowy – na wezwanie Zamawiającego winien okazać odpowiednią – decyzję.</w:t>
      </w:r>
    </w:p>
    <w:p w14:paraId="3AA6330A" w14:textId="77777777" w:rsidR="007332B8" w:rsidRDefault="00000000">
      <w:pPr>
        <w:pStyle w:val="Akapitzlist"/>
        <w:numPr>
          <w:ilvl w:val="0"/>
          <w:numId w:val="1"/>
        </w:numPr>
        <w:jc w:val="both"/>
        <w:rPr>
          <w:color w:val="000000"/>
          <w:sz w:val="20"/>
          <w:szCs w:val="20"/>
        </w:rPr>
      </w:pPr>
      <w:r>
        <w:rPr>
          <w:color w:val="000000"/>
          <w:sz w:val="20"/>
          <w:szCs w:val="20"/>
        </w:rPr>
        <w:t>Zamawiający zastrzega sobie prawo do kontroli: jakości stosowanych surowców i sposobu ich przechowywania, przebiegu procesów technologicznych, norm żywieniowych, jakości i   gramatury posiłków, oceny kaloryczności posiłków (badanie będzie wykonane przez instytucje do tego powołane) przestrzegania przepisów Sanepidu, BHP i P/Poz. i innych kwestii   związanych z przedmiotem zamówienia. Koszt takich badań ponosi Wykonawca.</w:t>
      </w:r>
    </w:p>
    <w:p w14:paraId="1500C8CC" w14:textId="77777777" w:rsidR="007332B8" w:rsidRDefault="00000000">
      <w:pPr>
        <w:pStyle w:val="Akapitzlist"/>
        <w:numPr>
          <w:ilvl w:val="0"/>
          <w:numId w:val="1"/>
        </w:numPr>
        <w:jc w:val="both"/>
        <w:rPr>
          <w:color w:val="000000"/>
          <w:sz w:val="20"/>
          <w:szCs w:val="20"/>
        </w:rPr>
      </w:pPr>
      <w:r>
        <w:rPr>
          <w:color w:val="000000"/>
          <w:sz w:val="20"/>
          <w:szCs w:val="20"/>
        </w:rPr>
        <w:t>Wykonawca zapewni swobodny dostęp organów kontrolujących.</w:t>
      </w:r>
    </w:p>
    <w:p w14:paraId="5A23FC7F" w14:textId="77777777" w:rsidR="007332B8" w:rsidRDefault="00000000">
      <w:pPr>
        <w:pStyle w:val="Akapitzlist"/>
        <w:numPr>
          <w:ilvl w:val="0"/>
          <w:numId w:val="1"/>
        </w:numPr>
        <w:jc w:val="both"/>
        <w:rPr>
          <w:color w:val="000000"/>
          <w:sz w:val="20"/>
          <w:szCs w:val="20"/>
        </w:rPr>
      </w:pPr>
      <w:r>
        <w:rPr>
          <w:color w:val="000000"/>
          <w:sz w:val="20"/>
          <w:szCs w:val="20"/>
        </w:rPr>
        <w:t>Konsekwencje zastrzeżeń i decyzji wydawanych przez Stacje Sanitarno – Epidemiologiczne dotyczące przedmiotu świadczonych usług żywieniowych ponosi Wykonawca.</w:t>
      </w:r>
    </w:p>
    <w:p w14:paraId="319A6B6E" w14:textId="77777777" w:rsidR="007332B8" w:rsidRDefault="00000000">
      <w:pPr>
        <w:pStyle w:val="Akapitzlist"/>
        <w:numPr>
          <w:ilvl w:val="0"/>
          <w:numId w:val="1"/>
        </w:numPr>
        <w:jc w:val="both"/>
        <w:rPr>
          <w:color w:val="000000"/>
          <w:sz w:val="20"/>
          <w:szCs w:val="20"/>
        </w:rPr>
      </w:pPr>
      <w:r>
        <w:rPr>
          <w:color w:val="000000"/>
          <w:sz w:val="20"/>
          <w:szCs w:val="20"/>
        </w:rPr>
        <w:t>Zamawiający zastrzega sobie prawo do kontroli jakości serwowanych posiłków.</w:t>
      </w:r>
    </w:p>
    <w:p w14:paraId="0C1825E5" w14:textId="77777777" w:rsidR="007332B8" w:rsidRDefault="00000000">
      <w:pPr>
        <w:pStyle w:val="Akapitzlist"/>
        <w:numPr>
          <w:ilvl w:val="0"/>
          <w:numId w:val="1"/>
        </w:numPr>
        <w:jc w:val="both"/>
        <w:rPr>
          <w:color w:val="000000"/>
          <w:sz w:val="20"/>
          <w:szCs w:val="20"/>
        </w:rPr>
      </w:pPr>
      <w:r>
        <w:rPr>
          <w:color w:val="000000"/>
          <w:sz w:val="20"/>
          <w:szCs w:val="20"/>
        </w:rPr>
        <w:t>W przypadku podejrzenia, że dostarczone posiłki są nieświeże, w nieodpowiedniej temperaturze bądź swym wyglądem budzą wątpliwości, co do ich jakości, pracownik Miejskiego Ośrodka Pomocy Społecznej może takich posiłków nie przyjąć. W takim przypadku Wykonawcy nie przysługuje wynagrodzenie za te posiłki.</w:t>
      </w:r>
    </w:p>
    <w:p w14:paraId="157267E2" w14:textId="77777777" w:rsidR="007332B8" w:rsidRDefault="00000000">
      <w:pPr>
        <w:pStyle w:val="Akapitzlist"/>
        <w:numPr>
          <w:ilvl w:val="0"/>
          <w:numId w:val="1"/>
        </w:numPr>
        <w:spacing w:after="0" w:line="100" w:lineRule="atLeast"/>
        <w:jc w:val="both"/>
        <w:rPr>
          <w:color w:val="000000"/>
          <w:sz w:val="20"/>
          <w:szCs w:val="20"/>
        </w:rPr>
      </w:pPr>
      <w:r>
        <w:rPr>
          <w:color w:val="000000"/>
          <w:sz w:val="20"/>
          <w:szCs w:val="20"/>
        </w:rPr>
        <w:t>Zamawiający zastrzega, że ilość dostarczanych posiłków może zmieniać się w trakcie                                        obowiązywania zamówienia. Wykonawca każdorazowo z jednodniowym wyprzedzeniem będzie informowany                  o ilości posiłków, które ma dostarczyć w kolejnym dniu. W dniu wydawania posiłku w pomieszczeniu jego wydawania w miejscu widocznym dostarczający wywiesza menu na każdy dzień dożywiania.</w:t>
      </w:r>
    </w:p>
    <w:p w14:paraId="61080A96" w14:textId="77777777" w:rsidR="007332B8" w:rsidRDefault="007332B8">
      <w:pPr>
        <w:pStyle w:val="Akapitzlist"/>
        <w:spacing w:after="0" w:line="100" w:lineRule="atLeast"/>
        <w:ind w:left="502"/>
        <w:jc w:val="both"/>
        <w:rPr>
          <w:color w:val="000000"/>
          <w:sz w:val="20"/>
          <w:szCs w:val="20"/>
        </w:rPr>
      </w:pPr>
    </w:p>
    <w:p w14:paraId="0C8B1342" w14:textId="77777777" w:rsidR="007332B8" w:rsidRDefault="00000000">
      <w:pPr>
        <w:pStyle w:val="Akapitzlist"/>
        <w:numPr>
          <w:ilvl w:val="0"/>
          <w:numId w:val="1"/>
        </w:numPr>
        <w:spacing w:after="0" w:line="100" w:lineRule="atLeast"/>
        <w:jc w:val="both"/>
        <w:rPr>
          <w:color w:val="000000"/>
          <w:sz w:val="20"/>
          <w:szCs w:val="20"/>
        </w:rPr>
      </w:pPr>
      <w:r>
        <w:rPr>
          <w:color w:val="000000"/>
          <w:sz w:val="20"/>
          <w:szCs w:val="20"/>
        </w:rPr>
        <w:t>Zamawiający zastrzega sobie prawo korekty ilości posiłków w zależności od bieżących potrzeb. Wykonawca oświadcza, że nie będzie żądał odszkodowania z tytułu zmniejszenia maksymalnej ilości posiłków opisanej powyżej.</w:t>
      </w:r>
    </w:p>
    <w:p w14:paraId="4E6E7AA1" w14:textId="77777777" w:rsidR="007332B8" w:rsidRDefault="007332B8">
      <w:pPr>
        <w:pStyle w:val="Akapitzlist"/>
        <w:spacing w:after="0" w:line="100" w:lineRule="atLeast"/>
        <w:jc w:val="both"/>
        <w:rPr>
          <w:color w:val="000000"/>
          <w:sz w:val="20"/>
          <w:szCs w:val="20"/>
        </w:rPr>
      </w:pPr>
    </w:p>
    <w:p w14:paraId="7F636068" w14:textId="77777777" w:rsidR="007332B8" w:rsidRDefault="00000000">
      <w:pPr>
        <w:pStyle w:val="Akapitzlist"/>
        <w:numPr>
          <w:ilvl w:val="0"/>
          <w:numId w:val="1"/>
        </w:numPr>
        <w:spacing w:after="0" w:line="100" w:lineRule="atLeast"/>
        <w:jc w:val="both"/>
        <w:rPr>
          <w:color w:val="000000"/>
          <w:sz w:val="20"/>
          <w:szCs w:val="20"/>
        </w:rPr>
      </w:pPr>
      <w:r>
        <w:rPr>
          <w:color w:val="000000"/>
          <w:sz w:val="20"/>
          <w:szCs w:val="20"/>
        </w:rPr>
        <w:t>Zamawiający zastrzega sobie prawo do zwrotu posiłków w przypadku stwierdzenia ich złej  jakości,                         tj. posiłków niezdatnych do spożycia z powodu użycia przeterminowanych produktów (np. stwierdzenia pleśni, niewłaściwego koloru), niedogotowanych, zanieczyszczonych itp.  Zwrot posiłków będzie następował na podstawie Protokołu reklamacji/zwrotu posiłków   sporządzonego przez Zamawiającego.</w:t>
      </w:r>
    </w:p>
    <w:p w14:paraId="22766188" w14:textId="77777777" w:rsidR="007332B8" w:rsidRDefault="007332B8">
      <w:pPr>
        <w:pStyle w:val="Standard"/>
        <w:ind w:left="142"/>
        <w:jc w:val="both"/>
        <w:rPr>
          <w:rFonts w:ascii="Calibri" w:hAnsi="Calibri" w:cs="Calibri"/>
          <w:color w:val="000000"/>
          <w:sz w:val="20"/>
          <w:szCs w:val="20"/>
        </w:rPr>
      </w:pPr>
    </w:p>
    <w:p w14:paraId="328859AD" w14:textId="77777777" w:rsidR="007332B8" w:rsidRDefault="00000000">
      <w:pPr>
        <w:pStyle w:val="Akapitzlist"/>
        <w:numPr>
          <w:ilvl w:val="0"/>
          <w:numId w:val="1"/>
        </w:numPr>
        <w:spacing w:after="0" w:line="100" w:lineRule="atLeast"/>
        <w:jc w:val="both"/>
        <w:rPr>
          <w:color w:val="000000"/>
          <w:sz w:val="20"/>
          <w:szCs w:val="20"/>
        </w:rPr>
      </w:pPr>
      <w:r>
        <w:rPr>
          <w:color w:val="000000"/>
          <w:sz w:val="20"/>
          <w:szCs w:val="20"/>
        </w:rPr>
        <w:t>Posiłki będą dostarczane i wydawane przez pięć dni w tygodniu od poniedziałku do piątku,  wyłącznie w dni robocze.</w:t>
      </w:r>
    </w:p>
    <w:p w14:paraId="33E50F53" w14:textId="77777777" w:rsidR="007332B8" w:rsidRDefault="007332B8">
      <w:pPr>
        <w:pStyle w:val="Akapitzlist"/>
        <w:spacing w:after="0" w:line="100" w:lineRule="atLeast"/>
        <w:ind w:left="1222"/>
        <w:jc w:val="both"/>
      </w:pPr>
    </w:p>
    <w:p w14:paraId="7589B5F2" w14:textId="77777777" w:rsidR="007332B8" w:rsidRDefault="00000000">
      <w:pPr>
        <w:pStyle w:val="Akapitzlist"/>
        <w:numPr>
          <w:ilvl w:val="0"/>
          <w:numId w:val="1"/>
        </w:numPr>
        <w:spacing w:after="0" w:line="100" w:lineRule="atLeast"/>
        <w:jc w:val="both"/>
        <w:rPr>
          <w:color w:val="000000"/>
          <w:sz w:val="20"/>
          <w:szCs w:val="20"/>
        </w:rPr>
      </w:pPr>
      <w:r>
        <w:rPr>
          <w:color w:val="000000"/>
          <w:sz w:val="20"/>
          <w:szCs w:val="20"/>
        </w:rPr>
        <w:t>Wykonawca ponosi całkowitą odpowiedzialność za szkody wyrządzone Zamawiającemu i  osobom trzecim korzystającym z posiłków dostarczonych przez Wykonawcę.</w:t>
      </w:r>
    </w:p>
    <w:p w14:paraId="3F15FA1A" w14:textId="77777777" w:rsidR="007332B8" w:rsidRDefault="007332B8">
      <w:pPr>
        <w:pStyle w:val="Akapitzlist"/>
        <w:spacing w:after="0" w:line="100" w:lineRule="atLeast"/>
        <w:ind w:left="502"/>
        <w:jc w:val="both"/>
        <w:rPr>
          <w:color w:val="000000"/>
          <w:sz w:val="20"/>
          <w:szCs w:val="20"/>
        </w:rPr>
      </w:pPr>
    </w:p>
    <w:p w14:paraId="49289495" w14:textId="77777777" w:rsidR="007332B8" w:rsidRDefault="00000000">
      <w:pPr>
        <w:pStyle w:val="Akapitzlist"/>
        <w:numPr>
          <w:ilvl w:val="0"/>
          <w:numId w:val="1"/>
        </w:numPr>
        <w:jc w:val="both"/>
        <w:rPr>
          <w:color w:val="000000"/>
          <w:sz w:val="20"/>
          <w:szCs w:val="20"/>
        </w:rPr>
      </w:pPr>
      <w:r>
        <w:rPr>
          <w:color w:val="000000"/>
          <w:sz w:val="20"/>
          <w:szCs w:val="20"/>
        </w:rPr>
        <w:t>W przypadku awarii sprzętu lub innych nieprzewidzianych zdarzeń Wykonawca jest  zobowiązany          zapewnić posiłki, o nie gorszej jakości na swój koszt i ryzyko, z innych źródeł – bez ponoszenia dodatkowych kosztów przez Zamawiającego.</w:t>
      </w:r>
    </w:p>
    <w:p w14:paraId="34D8E981" w14:textId="77777777" w:rsidR="007332B8" w:rsidRDefault="00000000">
      <w:pPr>
        <w:pStyle w:val="Akapitzlist"/>
        <w:numPr>
          <w:ilvl w:val="0"/>
          <w:numId w:val="1"/>
        </w:numPr>
        <w:jc w:val="both"/>
        <w:rPr>
          <w:color w:val="000000"/>
          <w:sz w:val="20"/>
          <w:szCs w:val="20"/>
        </w:rPr>
      </w:pPr>
      <w:r>
        <w:rPr>
          <w:color w:val="000000"/>
          <w:sz w:val="20"/>
          <w:szCs w:val="20"/>
        </w:rPr>
        <w:t>W przypadku zamknięcia lub ograniczenia funkcjonowania lokali gastronomicznych w związku z zagrożeniem epidemiologicznym, Wykonawca zobowiązuje się wykonać przedmiot zamówienia. Całkowity koszt przygotowania i dostarczenia w tym okresie posiłku, nie ulega zmianie.</w:t>
      </w:r>
    </w:p>
    <w:p w14:paraId="0082B762" w14:textId="77777777" w:rsidR="007332B8" w:rsidRDefault="00000000">
      <w:pPr>
        <w:pStyle w:val="Styl"/>
        <w:numPr>
          <w:ilvl w:val="0"/>
          <w:numId w:val="1"/>
        </w:numPr>
        <w:tabs>
          <w:tab w:val="left" w:pos="1020"/>
        </w:tabs>
        <w:spacing w:line="379" w:lineRule="exact"/>
        <w:jc w:val="both"/>
        <w:rPr>
          <w:rFonts w:ascii="Calibri" w:hAnsi="Calibri" w:cs="Calibri"/>
          <w:color w:val="000000"/>
          <w:sz w:val="20"/>
          <w:szCs w:val="20"/>
        </w:rPr>
      </w:pPr>
      <w:r>
        <w:rPr>
          <w:rFonts w:ascii="Calibri" w:hAnsi="Calibri" w:cs="Calibri"/>
          <w:color w:val="000000"/>
          <w:sz w:val="20"/>
          <w:szCs w:val="20"/>
        </w:rPr>
        <w:t>Wykonawca podczas realizacji umowy musi dowozić przygotowane posiłki pojazdami przeznaczonymi do przewozu gorących posiłków. W okresie realizacji umowy na żądanie Zamawiającego Wykonawca winien przedstawić zaświadczenie Stacji Sanitarno-Epidemiologicznej potwierdzające fakt o którym mowa w zdaniu poprzedzającym.</w:t>
      </w:r>
    </w:p>
    <w:p w14:paraId="31C1E2F3" w14:textId="77777777" w:rsidR="007332B8" w:rsidRDefault="007332B8">
      <w:pPr>
        <w:pStyle w:val="Styl"/>
        <w:tabs>
          <w:tab w:val="left" w:pos="1522"/>
        </w:tabs>
        <w:spacing w:line="379" w:lineRule="exact"/>
        <w:ind w:left="502"/>
        <w:jc w:val="both"/>
        <w:rPr>
          <w:rFonts w:ascii="Calibri" w:hAnsi="Calibri" w:cs="Calibri"/>
          <w:color w:val="000000"/>
          <w:sz w:val="20"/>
          <w:szCs w:val="20"/>
        </w:rPr>
      </w:pPr>
    </w:p>
    <w:p w14:paraId="762C4E88" w14:textId="77777777" w:rsidR="007332B8" w:rsidRDefault="00000000">
      <w:pPr>
        <w:pStyle w:val="Akapitzlist"/>
        <w:numPr>
          <w:ilvl w:val="0"/>
          <w:numId w:val="1"/>
        </w:numPr>
        <w:jc w:val="both"/>
        <w:rPr>
          <w:b/>
          <w:color w:val="000000"/>
          <w:sz w:val="20"/>
          <w:szCs w:val="20"/>
        </w:rPr>
      </w:pPr>
      <w:r>
        <w:rPr>
          <w:b/>
          <w:color w:val="000000"/>
          <w:sz w:val="20"/>
          <w:szCs w:val="20"/>
        </w:rPr>
        <w:t>Świadczenie usług przygotowywania, gotowania i dostarczania posiłków (catering) w  punkcie wydawania posiłków i z dowozem do miejsc zamieszkania  podopiecznych MOPS w Braniewie.</w:t>
      </w:r>
    </w:p>
    <w:p w14:paraId="1CCD9CF9" w14:textId="77777777" w:rsidR="007332B8" w:rsidRDefault="00000000">
      <w:pPr>
        <w:pStyle w:val="Akapitzlist"/>
        <w:jc w:val="both"/>
      </w:pPr>
      <w:r>
        <w:rPr>
          <w:color w:val="000000"/>
          <w:sz w:val="20"/>
          <w:szCs w:val="20"/>
        </w:rPr>
        <w:lastRenderedPageBreak/>
        <w:t xml:space="preserve">Szczegółowe zestawienie osób  objętych dożywianiem: </w:t>
      </w:r>
      <w:r>
        <w:rPr>
          <w:color w:val="000000"/>
          <w:sz w:val="20"/>
          <w:szCs w:val="20"/>
        </w:rPr>
        <w:tab/>
        <w:t xml:space="preserve">                  </w:t>
      </w:r>
    </w:p>
    <w:p w14:paraId="170BCB5C" w14:textId="77777777" w:rsidR="007332B8" w:rsidRDefault="00000000">
      <w:pPr>
        <w:pStyle w:val="Standard"/>
        <w:spacing w:line="360" w:lineRule="auto"/>
        <w:jc w:val="both"/>
        <w:rPr>
          <w:rFonts w:ascii="Calibri" w:hAnsi="Calibri"/>
        </w:rPr>
      </w:pPr>
      <w:r>
        <w:rPr>
          <w:rFonts w:ascii="Calibri" w:eastAsia="Calibri" w:hAnsi="Calibri" w:cs="Calibri"/>
          <w:color w:val="000000"/>
          <w:sz w:val="20"/>
          <w:szCs w:val="20"/>
        </w:rPr>
        <w:t xml:space="preserve"> 1</w:t>
      </w:r>
      <w:r>
        <w:rPr>
          <w:rFonts w:ascii="Calibri" w:hAnsi="Calibri" w:cs="Calibri"/>
          <w:color w:val="000000"/>
          <w:sz w:val="20"/>
          <w:szCs w:val="20"/>
          <w:lang w:eastAsia="pl-PL" w:bidi="pl-PL"/>
        </w:rPr>
        <w:t xml:space="preserve">. </w:t>
      </w:r>
      <w:r>
        <w:rPr>
          <w:rFonts w:ascii="Calibri" w:hAnsi="Calibri" w:cs="Calibri"/>
          <w:color w:val="000000"/>
          <w:sz w:val="20"/>
          <w:szCs w:val="20"/>
        </w:rPr>
        <w:t xml:space="preserve"> Miejski Ośrodek Pomocy Społecznej w Braniewie  ul Rzemieślnicza 1 tj. Punkt wydawania posiłków, oraz;</w:t>
      </w:r>
    </w:p>
    <w:p w14:paraId="3A85462A" w14:textId="77777777" w:rsidR="007332B8" w:rsidRDefault="00000000">
      <w:pPr>
        <w:pStyle w:val="Standard"/>
        <w:spacing w:line="360" w:lineRule="auto"/>
        <w:jc w:val="both"/>
        <w:rPr>
          <w:rFonts w:ascii="Calibri" w:hAnsi="Calibri" w:cs="Calibri"/>
          <w:color w:val="000000"/>
          <w:sz w:val="20"/>
          <w:szCs w:val="20"/>
        </w:rPr>
      </w:pPr>
      <w:r>
        <w:rPr>
          <w:rFonts w:ascii="Calibri" w:hAnsi="Calibri" w:cs="Calibri"/>
          <w:color w:val="000000"/>
          <w:sz w:val="20"/>
          <w:szCs w:val="20"/>
        </w:rPr>
        <w:t>2. Dostarczanie posiłków dla osób dorosłych i dzieci małoletnich (wskazanych Wykonawcy przez Zamawiającego) do miejsca ich zamieszkania  lub miejsca wskazanego przez zamawiającego (na terenie miasta Braniewa).</w:t>
      </w:r>
    </w:p>
    <w:p w14:paraId="25E18683" w14:textId="77777777" w:rsidR="007332B8" w:rsidRDefault="00000000">
      <w:pPr>
        <w:pStyle w:val="Standard"/>
        <w:spacing w:line="360" w:lineRule="auto"/>
        <w:jc w:val="both"/>
        <w:rPr>
          <w:rFonts w:ascii="Calibri" w:hAnsi="Calibri"/>
        </w:rPr>
      </w:pPr>
      <w:r>
        <w:rPr>
          <w:rFonts w:ascii="Calibri" w:hAnsi="Calibri" w:cs="Calibri"/>
          <w:b/>
          <w:sz w:val="20"/>
          <w:szCs w:val="20"/>
        </w:rPr>
        <w:t>Razem:</w:t>
      </w:r>
      <w:r>
        <w:rPr>
          <w:rFonts w:ascii="Calibri" w:hAnsi="Calibri" w:cs="Calibri"/>
          <w:sz w:val="20"/>
          <w:szCs w:val="20"/>
        </w:rPr>
        <w:t xml:space="preserve">   </w:t>
      </w:r>
      <w:r>
        <w:rPr>
          <w:rFonts w:ascii="Calibri" w:eastAsia="Calibri" w:hAnsi="Calibri" w:cs="Calibri"/>
          <w:sz w:val="20"/>
          <w:szCs w:val="20"/>
        </w:rPr>
        <w:t xml:space="preserve">   </w:t>
      </w:r>
      <w:r>
        <w:rPr>
          <w:rFonts w:ascii="Calibri" w:hAnsi="Calibri" w:cs="Calibri"/>
          <w:sz w:val="20"/>
          <w:szCs w:val="20"/>
        </w:rPr>
        <w:t>●</w:t>
      </w:r>
      <w:r>
        <w:rPr>
          <w:rFonts w:ascii="Calibri" w:eastAsia="Calibri" w:hAnsi="Calibri" w:cs="Calibri"/>
          <w:sz w:val="20"/>
          <w:szCs w:val="20"/>
        </w:rPr>
        <w:t xml:space="preserve"> </w:t>
      </w:r>
      <w:r>
        <w:rPr>
          <w:rFonts w:ascii="Calibri" w:hAnsi="Calibri" w:cs="Calibri"/>
          <w:sz w:val="20"/>
          <w:szCs w:val="20"/>
        </w:rPr>
        <w:t xml:space="preserve">63 osoby x 249 dni= 15 687  w okresie  od  </w:t>
      </w:r>
      <w:r>
        <w:rPr>
          <w:rFonts w:ascii="Calibri" w:eastAsia="SimSun, 宋体" w:hAnsi="Calibri" w:cs="Calibri"/>
          <w:sz w:val="20"/>
          <w:szCs w:val="20"/>
          <w:lang w:bidi="ar-SA"/>
        </w:rPr>
        <w:t>9</w:t>
      </w:r>
      <w:r>
        <w:rPr>
          <w:rFonts w:ascii="Calibri" w:hAnsi="Calibri" w:cs="Calibri"/>
          <w:sz w:val="20"/>
          <w:szCs w:val="20"/>
        </w:rPr>
        <w:t xml:space="preserve"> stycznia 2023 roku do 31 grudnia 2023 roku.</w:t>
      </w:r>
    </w:p>
    <w:p w14:paraId="57F20D7B" w14:textId="77777777" w:rsidR="007332B8" w:rsidRDefault="00000000">
      <w:pPr>
        <w:pStyle w:val="Standard"/>
        <w:jc w:val="both"/>
        <w:rPr>
          <w:rFonts w:ascii="Calibri" w:eastAsia="Calibri" w:hAnsi="Calibri" w:cs="Calibri"/>
          <w:sz w:val="20"/>
          <w:szCs w:val="20"/>
        </w:rPr>
      </w:pPr>
      <w:r>
        <w:rPr>
          <w:rFonts w:ascii="Calibri" w:eastAsia="Calibri" w:hAnsi="Calibri" w:cs="Calibri"/>
          <w:sz w:val="20"/>
          <w:szCs w:val="20"/>
        </w:rPr>
        <w:t xml:space="preserve"> </w:t>
      </w:r>
    </w:p>
    <w:p w14:paraId="7BFC02DE" w14:textId="77777777" w:rsidR="007332B8" w:rsidRDefault="00000000">
      <w:pPr>
        <w:pStyle w:val="Standard"/>
        <w:spacing w:line="360" w:lineRule="auto"/>
        <w:jc w:val="both"/>
        <w:rPr>
          <w:rFonts w:ascii="Calibri" w:hAnsi="Calibri"/>
        </w:rPr>
      </w:pPr>
      <w:r>
        <w:rPr>
          <w:rFonts w:ascii="Calibri" w:hAnsi="Calibri" w:cs="Calibri"/>
          <w:sz w:val="20"/>
          <w:szCs w:val="20"/>
        </w:rPr>
        <w:t xml:space="preserve">Szczegółowe zestawienie w/w osób w okresie dożywiania </w:t>
      </w:r>
      <w:r>
        <w:rPr>
          <w:rFonts w:ascii="Calibri" w:hAnsi="Calibri" w:cs="Calibri"/>
          <w:b/>
          <w:bCs/>
          <w:sz w:val="20"/>
          <w:szCs w:val="20"/>
        </w:rPr>
        <w:t xml:space="preserve">od I-XII 2023 roku-  około  </w:t>
      </w:r>
      <w:r>
        <w:rPr>
          <w:rFonts w:ascii="Calibri" w:eastAsia="SimSun, 宋体" w:hAnsi="Calibri" w:cs="Calibri"/>
          <w:b/>
          <w:bCs/>
          <w:sz w:val="20"/>
          <w:szCs w:val="20"/>
          <w:lang w:bidi="ar-SA"/>
        </w:rPr>
        <w:t>15 687</w:t>
      </w:r>
      <w:r>
        <w:rPr>
          <w:rFonts w:ascii="Calibri" w:hAnsi="Calibri" w:cs="Calibri"/>
          <w:b/>
          <w:bCs/>
          <w:sz w:val="20"/>
          <w:szCs w:val="20"/>
        </w:rPr>
        <w:t xml:space="preserve"> sztuk.  </w:t>
      </w:r>
      <w:r>
        <w:rPr>
          <w:rFonts w:ascii="Calibri" w:hAnsi="Calibri" w:cs="Calibri"/>
          <w:sz w:val="20"/>
          <w:szCs w:val="20"/>
        </w:rPr>
        <w:t xml:space="preserve">    </w:t>
      </w:r>
    </w:p>
    <w:p w14:paraId="0E070107" w14:textId="77777777" w:rsidR="007332B8" w:rsidRDefault="00000000">
      <w:pPr>
        <w:pStyle w:val="Tekstpodstawowywcity21"/>
        <w:ind w:left="0"/>
        <w:jc w:val="both"/>
        <w:rPr>
          <w:rFonts w:ascii="Calibri" w:hAnsi="Calibri" w:cs="Calibri"/>
          <w:sz w:val="20"/>
          <w:szCs w:val="20"/>
        </w:rPr>
      </w:pPr>
      <w:r>
        <w:rPr>
          <w:rFonts w:ascii="Calibri" w:hAnsi="Calibri" w:cs="Calibri"/>
          <w:sz w:val="20"/>
          <w:szCs w:val="20"/>
        </w:rPr>
        <w:t>Ilość gorących posiłków dziennie –  około 63</w:t>
      </w:r>
    </w:p>
    <w:p w14:paraId="3DBF1F1E" w14:textId="77777777" w:rsidR="007332B8" w:rsidRDefault="00000000">
      <w:pPr>
        <w:pStyle w:val="Standard"/>
        <w:jc w:val="both"/>
        <w:rPr>
          <w:rFonts w:ascii="Calibri" w:hAnsi="Calibri" w:cs="Calibri"/>
          <w:sz w:val="20"/>
          <w:szCs w:val="20"/>
          <w:u w:val="single"/>
        </w:rPr>
      </w:pPr>
      <w:r>
        <w:rPr>
          <w:rFonts w:ascii="Calibri" w:hAnsi="Calibri" w:cs="Calibri"/>
          <w:sz w:val="20"/>
          <w:szCs w:val="20"/>
          <w:u w:val="single"/>
        </w:rPr>
        <w:t>Gorący posiłek w postaci:</w:t>
      </w:r>
    </w:p>
    <w:p w14:paraId="681996DD" w14:textId="77777777" w:rsidR="007332B8" w:rsidRDefault="00000000">
      <w:pPr>
        <w:pStyle w:val="Standard"/>
        <w:jc w:val="both"/>
        <w:rPr>
          <w:rFonts w:ascii="Calibri" w:hAnsi="Calibri" w:cs="Calibri"/>
          <w:sz w:val="20"/>
          <w:szCs w:val="20"/>
        </w:rPr>
      </w:pPr>
      <w:r>
        <w:rPr>
          <w:rFonts w:ascii="Calibri" w:hAnsi="Calibri" w:cs="Calibri"/>
          <w:sz w:val="20"/>
          <w:szCs w:val="20"/>
        </w:rPr>
        <w:t>1 raz w tygodniu drugie danie (ziemniaki+ mięso + surówka) + sok</w:t>
      </w:r>
    </w:p>
    <w:p w14:paraId="38BD9BBD" w14:textId="77777777" w:rsidR="007332B8" w:rsidRDefault="00000000">
      <w:pPr>
        <w:pStyle w:val="Standard"/>
        <w:jc w:val="both"/>
        <w:rPr>
          <w:rFonts w:ascii="Calibri" w:hAnsi="Calibri" w:cs="Calibri"/>
          <w:sz w:val="20"/>
          <w:szCs w:val="20"/>
        </w:rPr>
      </w:pPr>
      <w:r>
        <w:rPr>
          <w:rFonts w:ascii="Calibri" w:hAnsi="Calibri" w:cs="Calibri"/>
          <w:sz w:val="20"/>
          <w:szCs w:val="20"/>
        </w:rPr>
        <w:t>1 raz w tygodniu drugie danie (ziemniaki + ryba + surówka) + sok</w:t>
      </w:r>
    </w:p>
    <w:p w14:paraId="5D0C7A60" w14:textId="77777777" w:rsidR="007332B8" w:rsidRDefault="00000000">
      <w:pPr>
        <w:pStyle w:val="Standard"/>
        <w:jc w:val="both"/>
        <w:rPr>
          <w:rFonts w:ascii="Calibri" w:hAnsi="Calibri" w:cs="Calibri"/>
          <w:sz w:val="20"/>
          <w:szCs w:val="20"/>
        </w:rPr>
      </w:pPr>
      <w:r>
        <w:rPr>
          <w:rFonts w:ascii="Calibri" w:hAnsi="Calibri" w:cs="Calibri"/>
          <w:sz w:val="20"/>
          <w:szCs w:val="20"/>
        </w:rPr>
        <w:t>2 razy w tygodniu zupa z wkładką mięsną+ bułka+ owoc</w:t>
      </w:r>
    </w:p>
    <w:p w14:paraId="42BF911D" w14:textId="77777777" w:rsidR="007332B8" w:rsidRDefault="00000000">
      <w:pPr>
        <w:pStyle w:val="Standard"/>
        <w:jc w:val="both"/>
        <w:rPr>
          <w:rFonts w:ascii="Calibri" w:hAnsi="Calibri" w:cs="Calibri"/>
          <w:sz w:val="20"/>
          <w:szCs w:val="20"/>
        </w:rPr>
      </w:pPr>
      <w:r>
        <w:rPr>
          <w:rFonts w:ascii="Calibri" w:hAnsi="Calibri" w:cs="Calibri"/>
          <w:sz w:val="20"/>
          <w:szCs w:val="20"/>
        </w:rPr>
        <w:t>1 raz w tygodniu danie jednogarnkowe  + bułka + sok</w:t>
      </w:r>
    </w:p>
    <w:p w14:paraId="4A2ED003" w14:textId="77777777" w:rsidR="007332B8" w:rsidRDefault="007332B8">
      <w:pPr>
        <w:pStyle w:val="Standard"/>
        <w:jc w:val="both"/>
        <w:rPr>
          <w:rFonts w:ascii="Calibri" w:hAnsi="Calibri" w:cs="Calibri"/>
          <w:sz w:val="20"/>
          <w:szCs w:val="20"/>
        </w:rPr>
      </w:pPr>
    </w:p>
    <w:p w14:paraId="00EEF210" w14:textId="77777777" w:rsidR="007332B8" w:rsidRDefault="00000000">
      <w:pPr>
        <w:pStyle w:val="Standard"/>
        <w:spacing w:line="360" w:lineRule="auto"/>
        <w:jc w:val="both"/>
        <w:rPr>
          <w:rFonts w:ascii="Calibri" w:hAnsi="Calibri"/>
        </w:rPr>
      </w:pPr>
      <w:r>
        <w:rPr>
          <w:rFonts w:ascii="Calibri" w:hAnsi="Calibri" w:cs="Calibri"/>
          <w:sz w:val="20"/>
          <w:szCs w:val="20"/>
        </w:rPr>
        <w:t xml:space="preserve">Gramatura posiłków: Ziemniaki (ziemniaki: ryż, makaron, kasza) -200g; Mięso(wołowina, wieprzowina, drób) – 100g; Ryba – 100g; surówki (jarzyny gotowane) -100g; Zupa z wkładką mięsną (wkładka: mięso wieprzowe, drobiowe, gotowane – np. pulpety, skrzydełko kurczaka, pałka drobiowa, wędlina drobno pokrojona w kostkę lub paski – 100g.) - 500ml + bułka duża (pszenna, grahamka, razowa, wieloziarnista) – 80g-100g; pierogi, bigos, fasolka po bretońsku, itp. gramatura min. 550 g., do tego dodatek w postaci bułki. </w:t>
      </w:r>
      <w:r>
        <w:rPr>
          <w:rFonts w:ascii="Calibri" w:hAnsi="Calibri" w:cs="Calibri"/>
          <w:color w:val="000000"/>
          <w:sz w:val="20"/>
          <w:szCs w:val="20"/>
        </w:rPr>
        <w:t>– sok 200ml (różnorodny smakowo w danym tygodniu).</w:t>
      </w:r>
    </w:p>
    <w:p w14:paraId="69C903A9" w14:textId="77777777" w:rsidR="007332B8" w:rsidRDefault="00000000">
      <w:pPr>
        <w:pStyle w:val="Standard"/>
        <w:spacing w:line="360" w:lineRule="auto"/>
        <w:jc w:val="both"/>
        <w:rPr>
          <w:rFonts w:ascii="Calibri" w:hAnsi="Calibri" w:cs="Calibri"/>
          <w:color w:val="000000"/>
          <w:sz w:val="20"/>
          <w:szCs w:val="20"/>
        </w:rPr>
      </w:pPr>
      <w:r>
        <w:rPr>
          <w:rFonts w:ascii="Calibri" w:hAnsi="Calibri" w:cs="Calibri"/>
          <w:color w:val="000000"/>
          <w:sz w:val="20"/>
          <w:szCs w:val="20"/>
        </w:rPr>
        <w:t>Dodany do posiłku owoc to np. jabłko, gruszka, banan, pomarańcza, mandarynka, kiwi, nektarynka, brzoskwinia lub inny sezonowy – na przemiennie (  200g - 300g.).</w:t>
      </w:r>
    </w:p>
    <w:p w14:paraId="5F9E5EE8" w14:textId="77777777" w:rsidR="007332B8" w:rsidRDefault="00000000">
      <w:pPr>
        <w:pStyle w:val="Standard"/>
        <w:spacing w:line="360" w:lineRule="auto"/>
        <w:jc w:val="both"/>
        <w:rPr>
          <w:rFonts w:ascii="Calibri" w:hAnsi="Calibri" w:cs="Calibri"/>
          <w:color w:val="000000"/>
          <w:sz w:val="20"/>
          <w:szCs w:val="20"/>
        </w:rPr>
      </w:pPr>
      <w:r>
        <w:rPr>
          <w:rFonts w:ascii="Calibri" w:hAnsi="Calibri" w:cs="Calibri"/>
          <w:color w:val="000000"/>
          <w:sz w:val="20"/>
          <w:szCs w:val="20"/>
        </w:rPr>
        <w:t>Wartość kaloryczna posiłku 800 kcal. Surówki powinny być urozmaicone. Warzywa drobno pokrojone lub starte na tarce.  Zamawiający wymaga, aby Wykonawca przygotowywał posiłki zgodnie z zalecanym modelem żywienia  o charakterze prozdrowotnym, w tym m.in. poprzez duży udział warzyw w każdym posiłku. Posiłki powinny posiadać odpowiednie walory smakowe   i zapachowe oraz estetyczny wygląd.</w:t>
      </w:r>
    </w:p>
    <w:p w14:paraId="59ABE0E4" w14:textId="77777777" w:rsidR="007332B8" w:rsidRDefault="00000000">
      <w:pPr>
        <w:pStyle w:val="Standard"/>
        <w:spacing w:line="360" w:lineRule="auto"/>
        <w:jc w:val="both"/>
        <w:rPr>
          <w:rFonts w:ascii="Calibri" w:hAnsi="Calibri"/>
        </w:rPr>
      </w:pPr>
      <w:r>
        <w:rPr>
          <w:rFonts w:ascii="Calibri" w:hAnsi="Calibri" w:cs="Calibri"/>
          <w:b/>
          <w:color w:val="000000"/>
          <w:sz w:val="20"/>
          <w:szCs w:val="20"/>
        </w:rPr>
        <w:t xml:space="preserve">34. </w:t>
      </w:r>
      <w:r>
        <w:rPr>
          <w:rFonts w:ascii="Calibri" w:hAnsi="Calibri" w:cs="Calibri"/>
          <w:color w:val="000000"/>
          <w:sz w:val="20"/>
          <w:szCs w:val="20"/>
        </w:rPr>
        <w:t>Kod CPV</w:t>
      </w:r>
    </w:p>
    <w:p w14:paraId="31DF7946" w14:textId="77777777" w:rsidR="007332B8" w:rsidRDefault="00000000">
      <w:pPr>
        <w:pStyle w:val="Styl"/>
        <w:spacing w:line="360" w:lineRule="auto"/>
        <w:jc w:val="both"/>
        <w:rPr>
          <w:rFonts w:ascii="Calibri" w:hAnsi="Calibri" w:cs="Calibri"/>
          <w:color w:val="000000"/>
          <w:sz w:val="20"/>
          <w:szCs w:val="20"/>
        </w:rPr>
      </w:pPr>
      <w:r>
        <w:rPr>
          <w:rFonts w:ascii="Calibri" w:hAnsi="Calibri" w:cs="Calibri"/>
          <w:color w:val="000000"/>
          <w:sz w:val="20"/>
          <w:szCs w:val="20"/>
        </w:rPr>
        <w:t>CPV 55520000-1     usługi dostarczania posiłków.</w:t>
      </w:r>
    </w:p>
    <w:p w14:paraId="653C423A" w14:textId="77777777" w:rsidR="007332B8" w:rsidRDefault="00000000">
      <w:pPr>
        <w:pStyle w:val="Styl"/>
        <w:spacing w:line="360" w:lineRule="auto"/>
        <w:jc w:val="both"/>
        <w:rPr>
          <w:rFonts w:ascii="Calibri" w:hAnsi="Calibri" w:cs="Calibri"/>
          <w:color w:val="000000"/>
          <w:sz w:val="20"/>
          <w:szCs w:val="20"/>
        </w:rPr>
      </w:pPr>
      <w:r>
        <w:rPr>
          <w:rFonts w:ascii="Calibri" w:hAnsi="Calibri" w:cs="Calibri"/>
          <w:color w:val="000000"/>
          <w:sz w:val="20"/>
          <w:szCs w:val="20"/>
        </w:rPr>
        <w:t>35. Zamawiający nie zamierza dzielić zamówienia na części ze względu na fakt, iż niniejsze zamówienie skierowane jest do  małych i średnich przedsiębiorców.</w:t>
      </w:r>
    </w:p>
    <w:p w14:paraId="53C59611" w14:textId="77777777" w:rsidR="007332B8" w:rsidRDefault="007332B8">
      <w:pPr>
        <w:pStyle w:val="Standarduser"/>
        <w:tabs>
          <w:tab w:val="left" w:pos="9498"/>
        </w:tabs>
        <w:spacing w:after="0" w:line="276" w:lineRule="auto"/>
        <w:jc w:val="both"/>
        <w:rPr>
          <w:rFonts w:cs="Calibri"/>
          <w:color w:val="000000"/>
          <w:sz w:val="20"/>
          <w:szCs w:val="20"/>
          <w:shd w:val="clear" w:color="auto" w:fill="FFFF99"/>
        </w:rPr>
      </w:pPr>
    </w:p>
    <w:p w14:paraId="5E1AF2B3" w14:textId="77777777" w:rsidR="007332B8" w:rsidRDefault="00000000">
      <w:pPr>
        <w:pStyle w:val="Standarduser"/>
        <w:tabs>
          <w:tab w:val="left" w:pos="9924"/>
        </w:tabs>
        <w:spacing w:after="0" w:line="276" w:lineRule="auto"/>
        <w:ind w:left="426" w:hanging="426"/>
        <w:jc w:val="both"/>
      </w:pPr>
      <w:r>
        <w:rPr>
          <w:rFonts w:cs="Calibri"/>
          <w:b/>
          <w:color w:val="000000"/>
          <w:sz w:val="20"/>
          <w:szCs w:val="20"/>
        </w:rPr>
        <w:t>VI.</w:t>
      </w:r>
      <w:r>
        <w:rPr>
          <w:rFonts w:cs="Calibri"/>
          <w:b/>
          <w:color w:val="000000"/>
          <w:sz w:val="20"/>
          <w:szCs w:val="20"/>
        </w:rPr>
        <w:tab/>
        <w:t>TERMIN WYKONANIA ZAMÓWIENIA</w:t>
      </w:r>
    </w:p>
    <w:p w14:paraId="4ADDA5C7" w14:textId="77777777" w:rsidR="007332B8" w:rsidRDefault="00000000">
      <w:pPr>
        <w:pStyle w:val="Akapitzlist"/>
        <w:widowControl w:val="0"/>
        <w:tabs>
          <w:tab w:val="left" w:pos="284"/>
        </w:tabs>
        <w:spacing w:after="0" w:line="240" w:lineRule="auto"/>
        <w:ind w:left="0"/>
        <w:jc w:val="both"/>
      </w:pPr>
      <w:r>
        <w:rPr>
          <w:color w:val="000000"/>
          <w:sz w:val="20"/>
          <w:szCs w:val="20"/>
        </w:rPr>
        <w:t xml:space="preserve">          W terminie od:  </w:t>
      </w:r>
      <w:r>
        <w:rPr>
          <w:rFonts w:eastAsia="Times New Roman" w:cs="Times New Roman"/>
          <w:color w:val="000000"/>
          <w:sz w:val="20"/>
          <w:szCs w:val="20"/>
        </w:rPr>
        <w:t>9</w:t>
      </w:r>
      <w:r>
        <w:rPr>
          <w:color w:val="000000"/>
          <w:sz w:val="20"/>
          <w:szCs w:val="20"/>
        </w:rPr>
        <w:t>.0</w:t>
      </w:r>
      <w:r>
        <w:rPr>
          <w:rFonts w:eastAsia="Times New Roman" w:cs="Times New Roman"/>
          <w:color w:val="000000"/>
          <w:sz w:val="20"/>
          <w:szCs w:val="20"/>
        </w:rPr>
        <w:t>1</w:t>
      </w:r>
      <w:r>
        <w:rPr>
          <w:color w:val="000000"/>
          <w:sz w:val="20"/>
          <w:szCs w:val="20"/>
        </w:rPr>
        <w:t>.2023</w:t>
      </w:r>
      <w:r>
        <w:rPr>
          <w:rFonts w:eastAsia="Times New Roman" w:cs="Times New Roman"/>
          <w:color w:val="000000"/>
          <w:sz w:val="20"/>
          <w:szCs w:val="20"/>
        </w:rPr>
        <w:t xml:space="preserve"> r.</w:t>
      </w:r>
      <w:r>
        <w:rPr>
          <w:color w:val="000000"/>
          <w:sz w:val="20"/>
          <w:szCs w:val="20"/>
        </w:rPr>
        <w:t xml:space="preserve"> do 31.12.202</w:t>
      </w:r>
      <w:r>
        <w:rPr>
          <w:rFonts w:eastAsia="SimSun, 宋体"/>
          <w:color w:val="000000"/>
          <w:sz w:val="20"/>
          <w:szCs w:val="20"/>
        </w:rPr>
        <w:t>3</w:t>
      </w:r>
      <w:r>
        <w:rPr>
          <w:rFonts w:eastAsia="Times New Roman" w:cs="Times New Roman"/>
          <w:color w:val="000000"/>
          <w:sz w:val="20"/>
          <w:szCs w:val="20"/>
        </w:rPr>
        <w:t xml:space="preserve">  r.</w:t>
      </w:r>
    </w:p>
    <w:p w14:paraId="342D9A96" w14:textId="77777777" w:rsidR="007332B8" w:rsidRDefault="007332B8">
      <w:pPr>
        <w:pStyle w:val="Standarduser"/>
        <w:tabs>
          <w:tab w:val="left" w:pos="9924"/>
        </w:tabs>
        <w:spacing w:after="0" w:line="276" w:lineRule="auto"/>
        <w:ind w:left="426"/>
        <w:jc w:val="both"/>
        <w:rPr>
          <w:rFonts w:cs="Calibri"/>
          <w:color w:val="000000"/>
          <w:sz w:val="20"/>
          <w:szCs w:val="20"/>
        </w:rPr>
      </w:pPr>
    </w:p>
    <w:p w14:paraId="5490376B" w14:textId="77777777" w:rsidR="007332B8" w:rsidRDefault="00000000">
      <w:pPr>
        <w:pStyle w:val="Standarduser"/>
        <w:tabs>
          <w:tab w:val="left" w:pos="9924"/>
        </w:tabs>
        <w:spacing w:after="0" w:line="276" w:lineRule="auto"/>
        <w:ind w:left="426" w:hanging="426"/>
        <w:jc w:val="both"/>
        <w:rPr>
          <w:rFonts w:cs="Calibri"/>
          <w:b/>
          <w:color w:val="000000"/>
          <w:sz w:val="20"/>
          <w:szCs w:val="20"/>
        </w:rPr>
      </w:pPr>
      <w:r>
        <w:rPr>
          <w:rFonts w:cs="Calibri"/>
          <w:b/>
          <w:color w:val="000000"/>
          <w:sz w:val="20"/>
          <w:szCs w:val="20"/>
        </w:rPr>
        <w:t>VII.</w:t>
      </w:r>
      <w:r>
        <w:rPr>
          <w:rFonts w:cs="Calibri"/>
          <w:b/>
          <w:color w:val="000000"/>
          <w:sz w:val="20"/>
          <w:szCs w:val="20"/>
        </w:rPr>
        <w:tab/>
        <w:t>PROJEKTOWANE POSTANOWIENIA UMOWY W SPRAWIE ZAMÓWIENIA PUBLICZNEGO, KTÓRE ZOSTANĄ WPROWADZONE DO TREŚCI TEJ UMOWY</w:t>
      </w:r>
    </w:p>
    <w:p w14:paraId="3BAAF64A" w14:textId="77777777" w:rsidR="007332B8" w:rsidRDefault="00000000">
      <w:pPr>
        <w:pStyle w:val="Standarduser"/>
        <w:tabs>
          <w:tab w:val="left" w:pos="9924"/>
        </w:tabs>
        <w:spacing w:after="0" w:line="276" w:lineRule="auto"/>
        <w:ind w:left="426"/>
        <w:jc w:val="both"/>
        <w:rPr>
          <w:rFonts w:cs="Calibri"/>
          <w:color w:val="000000"/>
          <w:sz w:val="20"/>
          <w:szCs w:val="20"/>
        </w:rPr>
      </w:pPr>
      <w:r>
        <w:rPr>
          <w:rFonts w:cs="Calibri"/>
          <w:color w:val="000000"/>
          <w:sz w:val="20"/>
          <w:szCs w:val="20"/>
        </w:rPr>
        <w:t>Projektowane postanowienia umowy w sprawie zamówienia publicznego, które zostaną wprowadzone do treści tej umowy, określone  zostały w załączniku nr 4 do SWZ.</w:t>
      </w:r>
    </w:p>
    <w:p w14:paraId="28B7365F" w14:textId="77777777" w:rsidR="007332B8" w:rsidRDefault="007332B8">
      <w:pPr>
        <w:pStyle w:val="Standarduser"/>
        <w:tabs>
          <w:tab w:val="left" w:pos="9924"/>
        </w:tabs>
        <w:spacing w:after="0" w:line="276" w:lineRule="auto"/>
        <w:ind w:left="426"/>
        <w:jc w:val="both"/>
        <w:rPr>
          <w:rFonts w:cs="Calibri"/>
          <w:color w:val="000000"/>
          <w:sz w:val="20"/>
          <w:szCs w:val="20"/>
        </w:rPr>
      </w:pPr>
    </w:p>
    <w:p w14:paraId="17ADAAEA" w14:textId="77777777" w:rsidR="007332B8" w:rsidRDefault="00000000">
      <w:pPr>
        <w:pStyle w:val="Standarduser"/>
        <w:tabs>
          <w:tab w:val="left" w:pos="9924"/>
        </w:tabs>
        <w:spacing w:after="0" w:line="276" w:lineRule="auto"/>
        <w:ind w:left="426" w:hanging="426"/>
        <w:jc w:val="both"/>
      </w:pPr>
      <w:r>
        <w:rPr>
          <w:rFonts w:cs="Calibri"/>
          <w:b/>
          <w:color w:val="000000"/>
          <w:sz w:val="20"/>
          <w:szCs w:val="20"/>
        </w:rPr>
        <w:t>VIII.</w:t>
      </w:r>
      <w:r>
        <w:rPr>
          <w:rFonts w:cs="Calibri"/>
          <w:b/>
          <w:color w:val="000000"/>
          <w:sz w:val="20"/>
          <w:szCs w:val="20"/>
        </w:rPr>
        <w:tab/>
        <w:t>INFORMACJE O ŚRODKACH KOMUNIKACJI ELEKTRONICZNEJ, PRZY UŻYCIU KTÓRYCH ZAMAWIAJĄCY</w:t>
      </w:r>
      <w:r>
        <w:rPr>
          <w:rFonts w:cs="Calibri"/>
          <w:b/>
          <w:sz w:val="20"/>
          <w:szCs w:val="20"/>
        </w:rPr>
        <w:t xml:space="preserve"> BĘDZIE KOMUNIKOWAŁ SIĘ Z WYKONAWCAMI, ORAZ INFORMACJE   O WYMAGANIACH TECHNICZNYCH I ORGANIZACYJNYCH SPORZĄDZANIA, WYSYŁANI I ODBIERANIA KORESPONDENCJI ELEKTRONICZNEJ</w:t>
      </w:r>
    </w:p>
    <w:p w14:paraId="7C8282A9" w14:textId="77777777" w:rsidR="007332B8" w:rsidRDefault="00000000">
      <w:pPr>
        <w:pStyle w:val="Standarduser"/>
        <w:tabs>
          <w:tab w:val="left" w:pos="9924"/>
        </w:tabs>
        <w:spacing w:after="0" w:line="276" w:lineRule="auto"/>
        <w:ind w:left="426" w:hanging="426"/>
        <w:rPr>
          <w:rFonts w:cs="Calibri"/>
          <w:sz w:val="20"/>
          <w:szCs w:val="20"/>
        </w:rPr>
      </w:pPr>
      <w:r>
        <w:rPr>
          <w:rFonts w:cs="Calibri"/>
          <w:sz w:val="20"/>
          <w:szCs w:val="20"/>
        </w:rPr>
        <w:t>1.</w:t>
      </w:r>
      <w:r>
        <w:rPr>
          <w:rFonts w:cs="Calibri"/>
          <w:sz w:val="20"/>
          <w:szCs w:val="20"/>
        </w:rPr>
        <w:tab/>
        <w:t>W postępowaniu o udzielenie zamówienia komunikacja między Zamawiającym a Wykonawcami odbywa się drogą elektroniczną przy użyciu miniPortaluhttps://miniportal.uzp.gov.pl/,ePUAPuhttps://epuap.gov.pl/wps/portal</w:t>
      </w:r>
    </w:p>
    <w:p w14:paraId="35DB7B51"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lastRenderedPageBreak/>
        <w:t>2.</w:t>
      </w:r>
      <w:r>
        <w:rPr>
          <w:rFonts w:cs="Calibri"/>
          <w:sz w:val="20"/>
          <w:szCs w:val="20"/>
        </w:rPr>
        <w:ta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401697E2" w14:textId="77777777" w:rsidR="007332B8" w:rsidRDefault="00000000">
      <w:pPr>
        <w:pStyle w:val="Standarduser"/>
        <w:tabs>
          <w:tab w:val="left" w:pos="9924"/>
        </w:tabs>
        <w:spacing w:after="0" w:line="276" w:lineRule="auto"/>
        <w:ind w:left="426" w:hanging="426"/>
        <w:rPr>
          <w:rFonts w:cs="Calibri"/>
          <w:sz w:val="20"/>
          <w:szCs w:val="20"/>
        </w:rPr>
      </w:pPr>
      <w:r>
        <w:rPr>
          <w:rFonts w:cs="Calibri"/>
          <w:sz w:val="20"/>
          <w:szCs w:val="20"/>
        </w:rPr>
        <w:t>3.</w:t>
      </w:r>
      <w:r>
        <w:rPr>
          <w:rFonts w:cs="Calibri"/>
          <w:sz w:val="20"/>
          <w:szCs w:val="20"/>
        </w:rPr>
        <w:tab/>
        <w:t>Wymagania techniczne i organizacyjne wysyłania i odbierania korespondencji elektronicznej przekazywanej przy ich użyciu, opisane zostały w Regulaminie korzystania z miniPortalu dostępnym pod adresemhttps://miniportal.uzp.gov.pl/WarunkiUslugi.aspxorazRegulaminieePUAP.</w:t>
      </w:r>
    </w:p>
    <w:p w14:paraId="3DCDA18D"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4.</w:t>
      </w:r>
      <w:r>
        <w:rPr>
          <w:rFonts w:cs="Calibri"/>
          <w:sz w:val="20"/>
          <w:szCs w:val="20"/>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4BB8002"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5.</w:t>
      </w:r>
      <w:r>
        <w:rPr>
          <w:rFonts w:cs="Calibri"/>
          <w:sz w:val="20"/>
          <w:szCs w:val="20"/>
        </w:rPr>
        <w:tab/>
        <w:t>Maksymalny rozmiar plików przesyłanych za pośrednictwem dedykowanych formularzy do: złożenia i wycofania oferty oraz do komunikacji wynosi 150MB.</w:t>
      </w:r>
    </w:p>
    <w:p w14:paraId="782A81C6"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6.</w:t>
      </w:r>
      <w:r>
        <w:rPr>
          <w:rFonts w:cs="Calibri"/>
          <w:sz w:val="20"/>
          <w:szCs w:val="20"/>
        </w:rPr>
        <w:tab/>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11C179DA"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7.</w:t>
      </w:r>
      <w:r>
        <w:rPr>
          <w:rFonts w:cs="Calibri"/>
          <w:sz w:val="20"/>
          <w:szCs w:val="20"/>
        </w:rPr>
        <w:tab/>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466C497B" w14:textId="77777777" w:rsidR="007332B8" w:rsidRDefault="00000000">
      <w:pPr>
        <w:pStyle w:val="Standarduser"/>
        <w:tabs>
          <w:tab w:val="left" w:pos="9924"/>
        </w:tabs>
        <w:spacing w:after="0" w:line="276" w:lineRule="auto"/>
        <w:ind w:left="426" w:hanging="426"/>
        <w:jc w:val="both"/>
      </w:pPr>
      <w:r>
        <w:rPr>
          <w:rFonts w:cs="Calibri"/>
          <w:sz w:val="20"/>
          <w:szCs w:val="20"/>
        </w:rPr>
        <w:t>8.</w:t>
      </w:r>
      <w:r>
        <w:rPr>
          <w:rFonts w:cs="Calibri"/>
          <w:sz w:val="20"/>
          <w:szCs w:val="20"/>
        </w:rPr>
        <w:tab/>
        <w:t>Zamawiający może również komunikować się z Wykonawcami za pomocą poczty elektronicznej, email:</w:t>
      </w:r>
      <w:r>
        <w:rPr>
          <w:rFonts w:cs="Calibri"/>
          <w:sz w:val="20"/>
          <w:szCs w:val="20"/>
          <w:shd w:val="clear" w:color="auto" w:fill="FFFFFF"/>
        </w:rPr>
        <w:t xml:space="preserve"> </w:t>
      </w:r>
      <w:r>
        <w:rPr>
          <w:rStyle w:val="Internetlink"/>
          <w:rFonts w:cs="Calibri"/>
          <w:iCs/>
          <w:color w:val="00000A"/>
          <w:sz w:val="20"/>
          <w:szCs w:val="20"/>
          <w:shd w:val="clear" w:color="auto" w:fill="FFFFFF"/>
          <w:lang w:val="de-DE"/>
        </w:rPr>
        <w:t>pzp@mops.braniewo.pl</w:t>
      </w:r>
    </w:p>
    <w:p w14:paraId="434BD0BF" w14:textId="77777777" w:rsidR="007332B8" w:rsidRDefault="00000000">
      <w:pPr>
        <w:pStyle w:val="Standarduser"/>
        <w:tabs>
          <w:tab w:val="left" w:pos="9924"/>
        </w:tabs>
        <w:spacing w:after="0" w:line="276" w:lineRule="auto"/>
        <w:ind w:left="426" w:hanging="426"/>
        <w:jc w:val="both"/>
      </w:pPr>
      <w:r>
        <w:rPr>
          <w:rFonts w:cs="Calibri"/>
          <w:sz w:val="20"/>
          <w:szCs w:val="20"/>
        </w:rPr>
        <w:t>9.</w:t>
      </w:r>
      <w:r>
        <w:rPr>
          <w:rFonts w:cs="Calibri"/>
          <w:sz w:val="20"/>
          <w:szCs w:val="20"/>
        </w:rPr>
        <w:tab/>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 </w:t>
      </w:r>
      <w:r>
        <w:rPr>
          <w:rStyle w:val="Internetlink"/>
          <w:rFonts w:cs="Calibri"/>
          <w:iCs/>
          <w:color w:val="00000A"/>
          <w:sz w:val="20"/>
          <w:szCs w:val="20"/>
          <w:lang w:val="de-DE"/>
        </w:rPr>
        <w:t>pzp@mops.braniewo.pl</w:t>
      </w:r>
      <w:r>
        <w:rPr>
          <w:rFonts w:cs="Calibri"/>
          <w:sz w:val="20"/>
          <w:szCs w:val="20"/>
        </w:rPr>
        <w:t xml:space="preserve"> Sposób sporządzenia dokumentów elektronicznych, oświadczeń lub elektronicznych kopii dokumentów lub oświadczeń musi być zgody z wymaganiami określonymi w rozporządzeniu </w:t>
      </w:r>
      <w:r>
        <w:rPr>
          <w:rFonts w:cs="Calibri"/>
          <w:b/>
          <w:color w:val="000000"/>
          <w:sz w:val="20"/>
          <w:szCs w:val="20"/>
        </w:rPr>
        <w:t xml:space="preserve"> </w:t>
      </w:r>
      <w:r>
        <w:rPr>
          <w:rFonts w:cs="Calibri"/>
          <w:color w:val="000000"/>
          <w:sz w:val="20"/>
          <w:szCs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E93F9CA"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10.</w:t>
      </w:r>
      <w:r>
        <w:rPr>
          <w:rFonts w:cs="Calibri"/>
          <w:sz w:val="20"/>
          <w:szCs w:val="20"/>
        </w:rPr>
        <w:tab/>
        <w:t>Zamawiający nie przewiduje sposobu komunikowania się z Wykonawcami w inny sposób niż przy użyciu środków komunikacji elektronicznej, wskazanych w SWZ.</w:t>
      </w:r>
    </w:p>
    <w:p w14:paraId="1DE2A263" w14:textId="77777777" w:rsidR="007332B8" w:rsidRDefault="007332B8">
      <w:pPr>
        <w:pStyle w:val="Standarduseruser"/>
        <w:ind w:left="426"/>
        <w:jc w:val="both"/>
        <w:rPr>
          <w:rFonts w:ascii="Calibri" w:hAnsi="Calibri" w:cs="Calibri"/>
          <w:sz w:val="20"/>
          <w:szCs w:val="20"/>
          <w:lang w:val="pl-PL"/>
        </w:rPr>
      </w:pPr>
    </w:p>
    <w:p w14:paraId="1A7C67F0"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t>IX.</w:t>
      </w:r>
      <w:r>
        <w:rPr>
          <w:rFonts w:cs="Calibri"/>
          <w:b/>
          <w:sz w:val="20"/>
          <w:szCs w:val="20"/>
        </w:rPr>
        <w:tab/>
        <w:t>WSKAZANIE OSÓB UPRAWNIONYCH DO KOMUNIKOWANIA SIĘ Z WYKONAWCAMI</w:t>
      </w:r>
    </w:p>
    <w:p w14:paraId="31AC2FF7" w14:textId="77777777" w:rsidR="007332B8" w:rsidRDefault="00000000">
      <w:pPr>
        <w:pStyle w:val="DomylneA"/>
        <w:ind w:left="360"/>
        <w:jc w:val="both"/>
        <w:rPr>
          <w:rFonts w:ascii="Calibri" w:hAnsi="Calibri" w:cs="Calibri"/>
          <w:sz w:val="20"/>
          <w:szCs w:val="20"/>
          <w:lang w:val="pl-PL"/>
        </w:rPr>
      </w:pPr>
      <w:r>
        <w:rPr>
          <w:rFonts w:ascii="Calibri" w:hAnsi="Calibri" w:cs="Calibri"/>
          <w:sz w:val="20"/>
          <w:szCs w:val="20"/>
          <w:lang w:val="pl-PL"/>
        </w:rPr>
        <w:t>Zamawiający wyznacza następujące osoby do kontaktu z Wykonawcami: Jakub Bornus</w:t>
      </w:r>
    </w:p>
    <w:p w14:paraId="35B8DF0A" w14:textId="77777777" w:rsidR="007332B8" w:rsidRDefault="00000000">
      <w:pPr>
        <w:pStyle w:val="DomylneA"/>
        <w:ind w:left="360"/>
        <w:jc w:val="both"/>
        <w:rPr>
          <w:rFonts w:hint="eastAsia"/>
        </w:rPr>
      </w:pPr>
      <w:r>
        <w:rPr>
          <w:rFonts w:ascii="Calibri" w:hAnsi="Calibri" w:cs="Calibri"/>
          <w:sz w:val="20"/>
          <w:szCs w:val="20"/>
        </w:rPr>
        <w:t xml:space="preserve">tel. </w:t>
      </w:r>
      <w:r>
        <w:rPr>
          <w:rFonts w:ascii="Calibri" w:hAnsi="Calibri" w:cs="Calibri"/>
          <w:bCs/>
          <w:sz w:val="20"/>
          <w:szCs w:val="20"/>
        </w:rPr>
        <w:t xml:space="preserve"> 606901429</w:t>
      </w:r>
      <w:r>
        <w:rPr>
          <w:rFonts w:ascii="Calibri" w:hAnsi="Calibri" w:cs="Calibri"/>
          <w:sz w:val="20"/>
          <w:szCs w:val="20"/>
        </w:rPr>
        <w:t xml:space="preserve">, e-mail: </w:t>
      </w:r>
      <w:r>
        <w:rPr>
          <w:rStyle w:val="Internetlink"/>
          <w:rFonts w:ascii="Calibri" w:hAnsi="Calibri" w:cs="Calibri"/>
          <w:iCs/>
          <w:color w:val="00000A"/>
          <w:sz w:val="20"/>
          <w:szCs w:val="20"/>
          <w:lang w:val="de-DE"/>
        </w:rPr>
        <w:t>pzp@mops.braniewo.pl</w:t>
      </w:r>
    </w:p>
    <w:p w14:paraId="105140FA" w14:textId="77777777" w:rsidR="007332B8" w:rsidRDefault="007332B8">
      <w:pPr>
        <w:pStyle w:val="Standarduser"/>
        <w:tabs>
          <w:tab w:val="left" w:pos="9924"/>
        </w:tabs>
        <w:spacing w:after="0" w:line="276" w:lineRule="auto"/>
        <w:ind w:left="426"/>
        <w:jc w:val="both"/>
        <w:rPr>
          <w:rFonts w:cs="Calibri"/>
          <w:sz w:val="20"/>
          <w:szCs w:val="20"/>
          <w:lang w:val="en-US"/>
        </w:rPr>
      </w:pPr>
    </w:p>
    <w:p w14:paraId="18366F18"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t>X.</w:t>
      </w:r>
      <w:r>
        <w:rPr>
          <w:rFonts w:cs="Calibri"/>
          <w:b/>
          <w:sz w:val="20"/>
          <w:szCs w:val="20"/>
        </w:rPr>
        <w:tab/>
        <w:t>TERMIN ZWIĄZANIA OFERTĄ</w:t>
      </w:r>
    </w:p>
    <w:p w14:paraId="7B50AF00"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w:t>
      </w:r>
      <w:r>
        <w:rPr>
          <w:rFonts w:cs="Calibri"/>
          <w:sz w:val="20"/>
          <w:szCs w:val="20"/>
        </w:rPr>
        <w:tab/>
        <w:t>Wykonawca jest związany ofertą od upływu terminu składania ofert do dnia 31.12.2022 r.</w:t>
      </w:r>
    </w:p>
    <w:p w14:paraId="6156978C"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2.</w:t>
      </w:r>
      <w:r>
        <w:rPr>
          <w:rFonts w:cs="Calibri"/>
          <w:sz w:val="20"/>
          <w:szCs w:val="20"/>
        </w:rPr>
        <w:tab/>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5200BC23"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3.</w:t>
      </w:r>
      <w:r>
        <w:rPr>
          <w:rFonts w:cs="Calibri"/>
          <w:sz w:val="20"/>
          <w:szCs w:val="20"/>
        </w:rPr>
        <w:tab/>
        <w:t>Przedłużenie terminu związania oferta, o którym mowa w ust.2, wymaga złożenia przez Wykonawcę pisemnego Oświadczenia o wyrażeniu zgody na przedłużenie terminu związania oferta.</w:t>
      </w:r>
    </w:p>
    <w:p w14:paraId="013E623C" w14:textId="77777777" w:rsidR="007332B8" w:rsidRDefault="007332B8">
      <w:pPr>
        <w:pStyle w:val="Standarduser"/>
        <w:tabs>
          <w:tab w:val="left" w:pos="9924"/>
        </w:tabs>
        <w:spacing w:after="0" w:line="276" w:lineRule="auto"/>
        <w:ind w:left="426" w:hanging="426"/>
        <w:jc w:val="both"/>
        <w:rPr>
          <w:rFonts w:cs="Calibri"/>
          <w:sz w:val="20"/>
          <w:szCs w:val="20"/>
        </w:rPr>
      </w:pPr>
    </w:p>
    <w:p w14:paraId="514B5144"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t>XI.</w:t>
      </w:r>
      <w:r>
        <w:rPr>
          <w:rFonts w:cs="Calibri"/>
          <w:b/>
          <w:sz w:val="20"/>
          <w:szCs w:val="20"/>
        </w:rPr>
        <w:tab/>
        <w:t>OPIS SPOSOBU PRZYGOTOWANIA OFERTY</w:t>
      </w:r>
    </w:p>
    <w:p w14:paraId="517983C2"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w:t>
      </w:r>
      <w:r>
        <w:rPr>
          <w:rFonts w:cs="Calibri"/>
          <w:sz w:val="20"/>
          <w:szCs w:val="20"/>
        </w:rPr>
        <w:tab/>
        <w:t>Oferta, składana elektronicznie musi zostać podpisane  elektronicznym kwalifikowanym podpisem lub podpisem zaufanym lub podpisem osobistym.</w:t>
      </w:r>
    </w:p>
    <w:p w14:paraId="3DC0778D"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2.</w:t>
      </w:r>
      <w:r>
        <w:rPr>
          <w:rFonts w:cs="Calibri"/>
          <w:sz w:val="20"/>
          <w:szCs w:val="20"/>
        </w:rPr>
        <w:tab/>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w:t>
      </w:r>
      <w:r>
        <w:rPr>
          <w:rFonts w:cs="Calibri"/>
          <w:sz w:val="20"/>
          <w:szCs w:val="20"/>
        </w:rPr>
        <w:lastRenderedPageBreak/>
        <w:t>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BB74068"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3.</w:t>
      </w:r>
      <w:r>
        <w:rPr>
          <w:rFonts w:cs="Calibri"/>
          <w:sz w:val="20"/>
          <w:szCs w:val="20"/>
        </w:rPr>
        <w:tab/>
        <w:t>Oferta powinna być:</w:t>
      </w:r>
    </w:p>
    <w:p w14:paraId="602E83A3" w14:textId="77777777" w:rsidR="007332B8" w:rsidRDefault="00000000">
      <w:pPr>
        <w:pStyle w:val="Standarduser"/>
        <w:tabs>
          <w:tab w:val="left" w:pos="10206"/>
        </w:tabs>
        <w:spacing w:after="0" w:line="276" w:lineRule="auto"/>
        <w:ind w:left="567" w:hanging="283"/>
        <w:jc w:val="both"/>
        <w:rPr>
          <w:rFonts w:cs="Calibri"/>
          <w:sz w:val="20"/>
          <w:szCs w:val="20"/>
        </w:rPr>
      </w:pPr>
      <w:r>
        <w:rPr>
          <w:rFonts w:cs="Calibri"/>
          <w:sz w:val="20"/>
          <w:szCs w:val="20"/>
        </w:rPr>
        <w:t>a)</w:t>
      </w:r>
      <w:r>
        <w:rPr>
          <w:rFonts w:cs="Calibri"/>
          <w:sz w:val="20"/>
          <w:szCs w:val="20"/>
        </w:rPr>
        <w:tab/>
        <w:t>sporządzona na podstawie załączników niniejszej SWZ w języku polskim,</w:t>
      </w:r>
    </w:p>
    <w:p w14:paraId="737CE458" w14:textId="77777777" w:rsidR="007332B8" w:rsidRDefault="00000000">
      <w:pPr>
        <w:pStyle w:val="Standarduser"/>
        <w:tabs>
          <w:tab w:val="left" w:pos="10206"/>
        </w:tabs>
        <w:spacing w:after="0" w:line="276" w:lineRule="auto"/>
        <w:ind w:left="567" w:hanging="283"/>
        <w:jc w:val="both"/>
        <w:rPr>
          <w:rFonts w:cs="Calibri"/>
          <w:sz w:val="20"/>
          <w:szCs w:val="20"/>
        </w:rPr>
      </w:pPr>
      <w:r>
        <w:rPr>
          <w:rFonts w:cs="Calibri"/>
          <w:sz w:val="20"/>
          <w:szCs w:val="20"/>
        </w:rPr>
        <w:t>b)</w:t>
      </w:r>
      <w:r>
        <w:rPr>
          <w:rFonts w:cs="Calibri"/>
          <w:sz w:val="20"/>
          <w:szCs w:val="20"/>
        </w:rPr>
        <w:tab/>
        <w:t>złożona przy użyciu środków komunikacji elektronicznej tzn. za pośrednictwem miniPortalu https://miniportal.uzp.gov.pl/,</w:t>
      </w:r>
    </w:p>
    <w:p w14:paraId="195105E6" w14:textId="77777777" w:rsidR="007332B8" w:rsidRDefault="00000000">
      <w:pPr>
        <w:pStyle w:val="Standarduser"/>
        <w:tabs>
          <w:tab w:val="left" w:pos="10206"/>
        </w:tabs>
        <w:spacing w:after="0" w:line="276" w:lineRule="auto"/>
        <w:ind w:left="567" w:hanging="283"/>
        <w:jc w:val="both"/>
        <w:rPr>
          <w:rFonts w:cs="Calibri"/>
          <w:sz w:val="20"/>
          <w:szCs w:val="20"/>
        </w:rPr>
      </w:pPr>
      <w:r>
        <w:rPr>
          <w:rFonts w:cs="Calibri"/>
          <w:sz w:val="20"/>
          <w:szCs w:val="20"/>
        </w:rPr>
        <w:t>c)</w:t>
      </w:r>
      <w:r>
        <w:rPr>
          <w:rFonts w:cs="Calibri"/>
          <w:sz w:val="20"/>
          <w:szCs w:val="20"/>
        </w:rPr>
        <w:tab/>
        <w:t>podpisana kwalifikowanym podpisem elektronicznym lub podpisem zaufanym lub podpisem osobistym przez osobę/osoby upoważnioną/upoważnione</w:t>
      </w:r>
    </w:p>
    <w:p w14:paraId="545BFAD5"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4.</w:t>
      </w:r>
      <w:r>
        <w:rPr>
          <w:rFonts w:cs="Calibri"/>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7B292A5"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5.</w:t>
      </w:r>
      <w:r>
        <w:rPr>
          <w:rFonts w:cs="Calibri"/>
          <w:sz w:val="20"/>
          <w:szCs w:val="20"/>
        </w:rPr>
        <w:tab/>
        <w:t>W przypadku wykorzystania formatu podpisu XAdES zewnętrzny. Zamawiający wymaga dołączenia odpowiedniej ilości plików, podpisywanych plików z danymi oraz plików XAdES.</w:t>
      </w:r>
    </w:p>
    <w:p w14:paraId="48B0B8E7"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6.</w:t>
      </w:r>
      <w:r>
        <w:rPr>
          <w:rFonts w:cs="Calibri"/>
          <w:sz w:val="20"/>
          <w:szCs w:val="20"/>
        </w:rPr>
        <w:tab/>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EB26483"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7.</w:t>
      </w:r>
      <w:r>
        <w:rPr>
          <w:rFonts w:cs="Calibri"/>
          <w:sz w:val="20"/>
          <w:szCs w:val="20"/>
        </w:rPr>
        <w:tab/>
        <w:t>Wykonawca, za pośrednictwem https://miniportal.uzp.gov.pl/, może przed upływem terminu do składania ofert zmienić lub wycofać ofertę.</w:t>
      </w:r>
    </w:p>
    <w:p w14:paraId="5CC6D353"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8.</w:t>
      </w:r>
      <w:r>
        <w:rPr>
          <w:rFonts w:cs="Calibri"/>
          <w:sz w:val="20"/>
          <w:szCs w:val="20"/>
        </w:rPr>
        <w:tab/>
        <w:t>Każdy z wykonawców może złożyć tylko jedną ofertę. Złożenie większej liczby ofert lub oferty zawierającej propozycje wariantowe spowoduje podlegać będzie odrzuceniu.</w:t>
      </w:r>
    </w:p>
    <w:p w14:paraId="52A5F9E8"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9.</w:t>
      </w:r>
      <w:r>
        <w:rPr>
          <w:rFonts w:cs="Calibri"/>
          <w:sz w:val="20"/>
          <w:szCs w:val="20"/>
        </w:rPr>
        <w:tab/>
        <w:t>Ceny oferty muszą zawierać wszystkie koszty, jakie musi ponieść Wykonawca, aby zrealizować zamówienie z najwyższą starannością oraz ewentualne rabaty.</w:t>
      </w:r>
    </w:p>
    <w:p w14:paraId="4471228E"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10.</w:t>
      </w:r>
      <w:r>
        <w:rPr>
          <w:rFonts w:cs="Calibri"/>
          <w:sz w:val="20"/>
          <w:szCs w:val="20"/>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347834B"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11.</w:t>
      </w:r>
      <w:r>
        <w:rPr>
          <w:rFonts w:cs="Calibri"/>
          <w:sz w:val="20"/>
          <w:szCs w:val="20"/>
        </w:rPr>
        <w:tab/>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2984A8B1"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12.</w:t>
      </w:r>
      <w:r>
        <w:rPr>
          <w:rFonts w:cs="Calibri"/>
          <w:sz w:val="20"/>
          <w:szCs w:val="20"/>
        </w:rPr>
        <w:tab/>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1485CF9"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13.</w:t>
      </w:r>
      <w:r>
        <w:rPr>
          <w:rFonts w:cs="Calibri"/>
          <w:sz w:val="20"/>
          <w:szCs w:val="20"/>
        </w:rPr>
        <w:tab/>
        <w:t>Zalecenia:</w:t>
      </w:r>
    </w:p>
    <w:p w14:paraId="3023B205"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a) Zamawiający rekomenduje wykorzystanie formatów: .pdf .doc .xls .jpg (.jpeg) ze szczególnym wskazaniem na .pdf</w:t>
      </w:r>
    </w:p>
    <w:p w14:paraId="6471436E" w14:textId="77777777" w:rsidR="007332B8" w:rsidRDefault="00000000">
      <w:pPr>
        <w:pStyle w:val="Standarduser"/>
        <w:tabs>
          <w:tab w:val="left" w:pos="10206"/>
        </w:tabs>
        <w:spacing w:after="0" w:line="276" w:lineRule="auto"/>
        <w:ind w:left="567" w:hanging="283"/>
        <w:jc w:val="both"/>
      </w:pPr>
      <w:r>
        <w:rPr>
          <w:rFonts w:cs="Calibri"/>
          <w:i/>
          <w:iCs/>
          <w:sz w:val="20"/>
          <w:szCs w:val="20"/>
        </w:rPr>
        <w:t xml:space="preserve">b) W celu ewentualnej kompresji danych Zamawiający rekomenduje wykorzystanie jednego z formatów: </w:t>
      </w:r>
      <w:r>
        <w:rPr>
          <w:rFonts w:cs="Calibri"/>
          <w:sz w:val="20"/>
          <w:szCs w:val="20"/>
        </w:rPr>
        <w:t>.zip. 7z;</w:t>
      </w:r>
    </w:p>
    <w:p w14:paraId="6834B617"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c) Wśród formatów powszechnych a NIE występujących w rozporządzeniu występują: .rar .gif .bmp .numbers .pages. Dokumenty złożone w takich plikach zostaną uznane za złożone nieskutecznie.</w:t>
      </w:r>
    </w:p>
    <w:p w14:paraId="493A761C"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d) Zamawiający zwraca uwagę na ograniczenia wielkości plików podpisywanych profilem zaufanym, który wynosi max 10MB, oraz na ograniczenie wielkości plików podpisywanych w aplikacji eDoApp służącej do składania podpisu osobistego, który wynosi max 5MB.</w:t>
      </w:r>
    </w:p>
    <w:p w14:paraId="62D1DD45"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28229CC0"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f) Pliki w innych formatach niż PDF zaleca się opatrzyć zewnętrznym podpisem XAdES. Wykonawca powinien pamiętać, aby plik z podpisem przekazywać łącznie z dokumentem podpisywanym.</w:t>
      </w:r>
    </w:p>
    <w:p w14:paraId="52E42ED1"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g) Zamawiający zaleca aby w przypadku podpisywania pliku przez kilka osób, stosować podpisy tego samego rodzaju. Podpisywanie różnymi rodzajami podpisów np. osobistym i kwalifikowanym może doprowadzić do problemów w weryfikacji plików.</w:t>
      </w:r>
    </w:p>
    <w:p w14:paraId="16E4E331"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lastRenderedPageBreak/>
        <w:t>h) Zamawiający zaleca, aby Wykonawca z odpowiednim wyprzedzeniem przetestował możliwość prawidłowego wykorzystania wybranej metody podpisania plików oferty.</w:t>
      </w:r>
    </w:p>
    <w:p w14:paraId="65EC8B6A"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i) Osobą składającą ofertę powinna być osoba kontaktowa podawana w dokumentacji.</w:t>
      </w:r>
    </w:p>
    <w:p w14:paraId="3EAD5FB0"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j)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C3CB849"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k) Podczas podpisywania plików zaleca się stosowanie algorytmu skrótu SHA2 zamiast SHA1.</w:t>
      </w:r>
    </w:p>
    <w:p w14:paraId="607677B9"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l) Jeśli Wykonawca pakuje dokumenty np. w plik ZIP zalecamy wcześniejsze podpisanie każdego ze skompresowanych plików.</w:t>
      </w:r>
    </w:p>
    <w:p w14:paraId="3BDBDEAE" w14:textId="77777777" w:rsidR="007332B8" w:rsidRDefault="00000000">
      <w:pPr>
        <w:pStyle w:val="Standarduser"/>
        <w:tabs>
          <w:tab w:val="left" w:pos="10206"/>
        </w:tabs>
        <w:spacing w:after="0" w:line="276" w:lineRule="auto"/>
        <w:ind w:left="567" w:hanging="283"/>
        <w:jc w:val="both"/>
        <w:rPr>
          <w:rFonts w:cs="Calibri"/>
          <w:i/>
          <w:iCs/>
          <w:sz w:val="20"/>
          <w:szCs w:val="20"/>
        </w:rPr>
      </w:pPr>
      <w:r>
        <w:rPr>
          <w:rFonts w:cs="Calibri"/>
          <w:i/>
          <w:iCs/>
          <w:sz w:val="20"/>
          <w:szCs w:val="20"/>
        </w:rPr>
        <w:t>m) Zamawiający rekomenduje wykorzystanie podpisu z kwalifikowanym znacznikiem czasu.</w:t>
      </w:r>
    </w:p>
    <w:p w14:paraId="7CFA9751" w14:textId="77777777" w:rsidR="007332B8" w:rsidRDefault="00000000">
      <w:pPr>
        <w:pStyle w:val="Standarduser"/>
        <w:tabs>
          <w:tab w:val="left" w:pos="10206"/>
        </w:tabs>
        <w:spacing w:after="0" w:line="276" w:lineRule="auto"/>
        <w:ind w:left="567" w:hanging="283"/>
        <w:jc w:val="both"/>
      </w:pPr>
      <w:r>
        <w:rPr>
          <w:rFonts w:cs="Calibri"/>
          <w:sz w:val="20"/>
          <w:szCs w:val="20"/>
        </w:rPr>
        <w:t xml:space="preserve">o) </w:t>
      </w:r>
      <w:r>
        <w:rPr>
          <w:rFonts w:cs="Calibri"/>
          <w:i/>
          <w:iCs/>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48C0406" w14:textId="77777777" w:rsidR="007332B8" w:rsidRDefault="007332B8">
      <w:pPr>
        <w:pStyle w:val="Standarduser"/>
        <w:tabs>
          <w:tab w:val="left" w:pos="10206"/>
        </w:tabs>
        <w:spacing w:after="0" w:line="276" w:lineRule="auto"/>
        <w:ind w:left="567" w:hanging="283"/>
        <w:jc w:val="both"/>
        <w:rPr>
          <w:rFonts w:cs="Calibri"/>
          <w:i/>
          <w:iCs/>
          <w:sz w:val="20"/>
          <w:szCs w:val="20"/>
        </w:rPr>
      </w:pPr>
    </w:p>
    <w:p w14:paraId="7A832EEC" w14:textId="77777777" w:rsidR="007332B8" w:rsidRDefault="007332B8">
      <w:pPr>
        <w:pStyle w:val="Standarduser"/>
        <w:tabs>
          <w:tab w:val="left" w:pos="10206"/>
        </w:tabs>
        <w:spacing w:after="0" w:line="276" w:lineRule="auto"/>
        <w:ind w:left="567" w:hanging="283"/>
        <w:jc w:val="both"/>
        <w:rPr>
          <w:rFonts w:cs="Calibri"/>
          <w:i/>
          <w:iCs/>
          <w:sz w:val="20"/>
          <w:szCs w:val="20"/>
        </w:rPr>
      </w:pPr>
    </w:p>
    <w:p w14:paraId="15ABFE49" w14:textId="77777777" w:rsidR="007332B8" w:rsidRDefault="007332B8">
      <w:pPr>
        <w:pStyle w:val="Standarduser"/>
        <w:tabs>
          <w:tab w:val="left" w:pos="9640"/>
        </w:tabs>
        <w:spacing w:after="0" w:line="276" w:lineRule="auto"/>
        <w:ind w:left="284"/>
        <w:jc w:val="both"/>
        <w:rPr>
          <w:rFonts w:cs="Calibri"/>
          <w:i/>
          <w:iCs/>
          <w:sz w:val="20"/>
          <w:szCs w:val="20"/>
        </w:rPr>
      </w:pPr>
    </w:p>
    <w:p w14:paraId="0246F563" w14:textId="77777777" w:rsidR="007332B8" w:rsidRDefault="00000000">
      <w:pPr>
        <w:pStyle w:val="Standarduser"/>
        <w:tabs>
          <w:tab w:val="left" w:pos="9924"/>
        </w:tabs>
        <w:spacing w:after="0" w:line="276" w:lineRule="auto"/>
        <w:ind w:left="426" w:hanging="426"/>
        <w:jc w:val="both"/>
      </w:pPr>
      <w:r>
        <w:rPr>
          <w:rFonts w:cs="Calibri"/>
          <w:sz w:val="20"/>
          <w:szCs w:val="20"/>
        </w:rPr>
        <w:t>15.</w:t>
      </w:r>
      <w:r>
        <w:rPr>
          <w:rFonts w:cs="Calibri"/>
          <w:sz w:val="20"/>
          <w:szCs w:val="20"/>
        </w:rPr>
        <w:tab/>
      </w:r>
      <w:r>
        <w:rPr>
          <w:rFonts w:cs="Calibri"/>
          <w:b/>
          <w:bCs/>
          <w:sz w:val="20"/>
          <w:szCs w:val="20"/>
          <w:u w:val="single"/>
        </w:rPr>
        <w:t>DOKUMENTY STANOWIĄCE OFERTĘ , KTÓRE NALEŻY ZŁOŻYĆ:</w:t>
      </w:r>
    </w:p>
    <w:p w14:paraId="774099A6" w14:textId="77777777" w:rsidR="007332B8" w:rsidRDefault="00000000">
      <w:pPr>
        <w:pStyle w:val="Standarduser"/>
        <w:tabs>
          <w:tab w:val="left" w:pos="1985"/>
          <w:tab w:val="left" w:pos="10774"/>
        </w:tabs>
        <w:spacing w:after="0" w:line="276" w:lineRule="auto"/>
        <w:ind w:left="851" w:hanging="709"/>
        <w:jc w:val="both"/>
      </w:pPr>
      <w:r>
        <w:rPr>
          <w:rFonts w:eastAsia="Calibri" w:cs="Calibri"/>
          <w:b/>
          <w:bCs/>
          <w:sz w:val="20"/>
          <w:szCs w:val="20"/>
        </w:rPr>
        <w:t xml:space="preserve">   </w:t>
      </w:r>
      <w:r>
        <w:rPr>
          <w:rFonts w:cs="Calibri"/>
          <w:bCs/>
          <w:sz w:val="20"/>
          <w:szCs w:val="20"/>
        </w:rPr>
        <w:t>1</w:t>
      </w:r>
      <w:r>
        <w:rPr>
          <w:rFonts w:cs="Calibri"/>
          <w:b/>
          <w:bCs/>
          <w:sz w:val="20"/>
          <w:szCs w:val="20"/>
        </w:rPr>
        <w:t>.        Formularz ofertowy</w:t>
      </w:r>
      <w:r>
        <w:rPr>
          <w:rFonts w:cs="Calibri"/>
          <w:sz w:val="20"/>
          <w:szCs w:val="20"/>
        </w:rPr>
        <w:t xml:space="preserve"> – zgodnie  ze wzorem stanowiącym z</w:t>
      </w:r>
      <w:r>
        <w:rPr>
          <w:rFonts w:cs="Calibri"/>
          <w:b/>
          <w:bCs/>
          <w:sz w:val="20"/>
          <w:szCs w:val="20"/>
        </w:rPr>
        <w:t>ałącznik nr 1</w:t>
      </w:r>
      <w:r>
        <w:rPr>
          <w:rFonts w:cs="Calibri"/>
          <w:sz w:val="20"/>
          <w:szCs w:val="20"/>
        </w:rPr>
        <w:t xml:space="preserve"> do SWZ</w:t>
      </w:r>
    </w:p>
    <w:p w14:paraId="0453687A" w14:textId="77777777" w:rsidR="007332B8" w:rsidRDefault="00000000">
      <w:pPr>
        <w:pStyle w:val="Standarduser"/>
        <w:tabs>
          <w:tab w:val="left" w:pos="2269"/>
          <w:tab w:val="left" w:pos="10774"/>
        </w:tabs>
        <w:spacing w:after="0" w:line="276" w:lineRule="auto"/>
        <w:ind w:left="851" w:hanging="567"/>
        <w:jc w:val="both"/>
      </w:pPr>
      <w:r>
        <w:rPr>
          <w:rFonts w:cs="Calibri"/>
          <w:sz w:val="20"/>
          <w:szCs w:val="20"/>
        </w:rPr>
        <w:t>2.</w:t>
      </w:r>
      <w:r>
        <w:rPr>
          <w:rFonts w:cs="Calibri"/>
          <w:sz w:val="20"/>
          <w:szCs w:val="20"/>
        </w:rPr>
        <w:tab/>
      </w:r>
      <w:r>
        <w:rPr>
          <w:rFonts w:cs="Calibri"/>
          <w:b/>
          <w:bCs/>
          <w:sz w:val="20"/>
          <w:szCs w:val="20"/>
        </w:rPr>
        <w:t xml:space="preserve">Oświadczenie Wykonawcy o niepodleganiu wykluczeniu z postępowania </w:t>
      </w:r>
      <w:r>
        <w:rPr>
          <w:rFonts w:cs="Calibri"/>
          <w:sz w:val="20"/>
          <w:szCs w:val="20"/>
        </w:rPr>
        <w:t xml:space="preserve">– w przypadku wspólnego ubiegania się o zamówienie przez Wykonawców, oświadczenie o niepoleganiu wykluczeniu składa każdy z Wykonawców, – zgodnie  ze wzorem stanowiącym </w:t>
      </w:r>
      <w:r>
        <w:rPr>
          <w:rFonts w:cs="Calibri"/>
          <w:b/>
          <w:bCs/>
          <w:sz w:val="20"/>
          <w:szCs w:val="20"/>
        </w:rPr>
        <w:t xml:space="preserve">załącznik nr 2 </w:t>
      </w:r>
      <w:r>
        <w:rPr>
          <w:rFonts w:cs="Calibri"/>
          <w:sz w:val="20"/>
          <w:szCs w:val="20"/>
        </w:rPr>
        <w:t>do SWZ</w:t>
      </w:r>
    </w:p>
    <w:p w14:paraId="0EDBBB68" w14:textId="77777777" w:rsidR="007332B8" w:rsidRDefault="00000000">
      <w:pPr>
        <w:pStyle w:val="Standarduser"/>
        <w:numPr>
          <w:ilvl w:val="0"/>
          <w:numId w:val="13"/>
        </w:numPr>
        <w:tabs>
          <w:tab w:val="left" w:pos="2269"/>
          <w:tab w:val="left" w:pos="10774"/>
        </w:tabs>
        <w:spacing w:after="0" w:line="276" w:lineRule="auto"/>
        <w:ind w:left="851" w:hanging="567"/>
        <w:jc w:val="both"/>
      </w:pPr>
      <w:r>
        <w:rPr>
          <w:rFonts w:cs="Calibri"/>
          <w:b/>
          <w:bCs/>
          <w:sz w:val="20"/>
          <w:szCs w:val="20"/>
        </w:rPr>
        <w:t xml:space="preserve">Oświadczenie Wykonawcy o spełnianiu warunków udziału w postępowaniu </w:t>
      </w:r>
      <w:r>
        <w:rPr>
          <w:rFonts w:cs="Calibri"/>
          <w:sz w:val="20"/>
          <w:szCs w:val="20"/>
        </w:rPr>
        <w:t xml:space="preserve">– w przypadku wspólnego ubiegania się o zamówienia przez Wykonawców, oświadczenie o spełnianiu warunków udziału w postępowaniu składa ich pełnomocnik – zgodnie  ze wzorem stanowiącym </w:t>
      </w:r>
      <w:r>
        <w:rPr>
          <w:rFonts w:cs="Calibri"/>
          <w:b/>
          <w:bCs/>
          <w:sz w:val="20"/>
          <w:szCs w:val="20"/>
        </w:rPr>
        <w:t xml:space="preserve">załącznik nr 3 </w:t>
      </w:r>
      <w:r>
        <w:rPr>
          <w:rFonts w:cs="Calibri"/>
          <w:sz w:val="20"/>
          <w:szCs w:val="20"/>
        </w:rPr>
        <w:t>do SWZ</w:t>
      </w:r>
    </w:p>
    <w:p w14:paraId="1EB14945" w14:textId="77777777" w:rsidR="007332B8" w:rsidRDefault="00000000">
      <w:pPr>
        <w:pStyle w:val="Standarduser"/>
        <w:numPr>
          <w:ilvl w:val="0"/>
          <w:numId w:val="2"/>
        </w:numPr>
        <w:tabs>
          <w:tab w:val="left" w:pos="1418"/>
          <w:tab w:val="left" w:pos="9923"/>
        </w:tabs>
        <w:spacing w:after="0" w:line="276" w:lineRule="auto"/>
        <w:jc w:val="both"/>
      </w:pPr>
      <w:r>
        <w:rPr>
          <w:rFonts w:cs="Calibri"/>
          <w:b/>
          <w:bCs/>
          <w:sz w:val="20"/>
          <w:szCs w:val="20"/>
        </w:rPr>
        <w:t xml:space="preserve">Pełnomocnictwo </w:t>
      </w:r>
      <w:r>
        <w:rPr>
          <w:rFonts w:cs="Calibri"/>
          <w:sz w:val="20"/>
          <w:szCs w:val="20"/>
        </w:rPr>
        <w:t>upoważniające do złożenia oferty, o ile  ofertę składa pełnomocnik;</w:t>
      </w:r>
    </w:p>
    <w:p w14:paraId="1254904B" w14:textId="77777777" w:rsidR="007332B8" w:rsidRDefault="00000000">
      <w:pPr>
        <w:pStyle w:val="Standarduser"/>
        <w:numPr>
          <w:ilvl w:val="0"/>
          <w:numId w:val="2"/>
        </w:numPr>
        <w:tabs>
          <w:tab w:val="left" w:pos="1418"/>
          <w:tab w:val="left" w:pos="9923"/>
        </w:tabs>
        <w:spacing w:after="0" w:line="276" w:lineRule="auto"/>
        <w:jc w:val="both"/>
      </w:pPr>
      <w:r>
        <w:rPr>
          <w:rFonts w:cs="Calibri"/>
          <w:b/>
          <w:bCs/>
          <w:sz w:val="20"/>
          <w:szCs w:val="20"/>
        </w:rPr>
        <w:t xml:space="preserve">Pełnomocnictwo dla pełnomocnika </w:t>
      </w:r>
      <w:r>
        <w:rPr>
          <w:rFonts w:cs="Calibri"/>
          <w:sz w:val="20"/>
          <w:szCs w:val="20"/>
        </w:rPr>
        <w:t>do reprezentowania w postępowaniu Wykonawców wspólnie ubiegających się o udzielenie zamówienia - dotyczy ofert składanych przez Wykonawców wspólnie ubiegających się o udzielenie zamówienia;</w:t>
      </w:r>
    </w:p>
    <w:p w14:paraId="513057E0" w14:textId="77777777" w:rsidR="007332B8" w:rsidRDefault="00000000">
      <w:pPr>
        <w:pStyle w:val="Standarduser"/>
        <w:numPr>
          <w:ilvl w:val="0"/>
          <w:numId w:val="2"/>
        </w:numPr>
        <w:tabs>
          <w:tab w:val="left" w:pos="2269"/>
          <w:tab w:val="left" w:pos="10774"/>
        </w:tabs>
        <w:spacing w:after="0" w:line="276" w:lineRule="auto"/>
        <w:ind w:left="851" w:hanging="425"/>
        <w:jc w:val="both"/>
        <w:rPr>
          <w:rFonts w:cs="Calibri"/>
          <w:sz w:val="20"/>
          <w:szCs w:val="20"/>
        </w:rPr>
      </w:pPr>
      <w:r>
        <w:rPr>
          <w:rFonts w:cs="Calibr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6A802EB" w14:textId="77777777" w:rsidR="007332B8" w:rsidRDefault="00000000">
      <w:pPr>
        <w:pStyle w:val="Standard"/>
        <w:numPr>
          <w:ilvl w:val="0"/>
          <w:numId w:val="2"/>
        </w:numPr>
        <w:tabs>
          <w:tab w:val="left" w:pos="851"/>
          <w:tab w:val="left" w:pos="1418"/>
          <w:tab w:val="left" w:pos="9923"/>
        </w:tabs>
        <w:spacing w:line="276" w:lineRule="auto"/>
        <w:jc w:val="both"/>
        <w:rPr>
          <w:rFonts w:ascii="Calibri" w:hAnsi="Calibri"/>
        </w:rPr>
      </w:pPr>
      <w:r>
        <w:rPr>
          <w:rFonts w:ascii="Calibri" w:hAnsi="Calibri" w:cs="Calibri"/>
          <w:b/>
          <w:bCs/>
          <w:sz w:val="20"/>
          <w:szCs w:val="20"/>
        </w:rPr>
        <w:t xml:space="preserve">Podmiotowe środki dowodowe </w:t>
      </w:r>
      <w:r>
        <w:rPr>
          <w:rFonts w:ascii="Calibri" w:hAnsi="Calibri" w:cs="Calibri"/>
          <w:sz w:val="20"/>
          <w:szCs w:val="20"/>
        </w:rPr>
        <w:t>wymagane od wykonawcy obejmują:</w:t>
      </w:r>
    </w:p>
    <w:p w14:paraId="3684C358" w14:textId="77777777" w:rsidR="007332B8" w:rsidRDefault="00000000">
      <w:pPr>
        <w:pStyle w:val="Standard"/>
        <w:tabs>
          <w:tab w:val="left" w:pos="1788"/>
        </w:tabs>
        <w:spacing w:line="360" w:lineRule="auto"/>
        <w:ind w:left="720"/>
        <w:jc w:val="both"/>
        <w:rPr>
          <w:rFonts w:ascii="Calibri" w:hAnsi="Calibri"/>
        </w:rPr>
      </w:pPr>
      <w:r>
        <w:rPr>
          <w:rFonts w:ascii="Calibri" w:hAnsi="Calibri" w:cs="Calibri"/>
          <w:b/>
          <w:bCs/>
          <w:color w:val="000000"/>
          <w:sz w:val="20"/>
          <w:szCs w:val="20"/>
          <w:u w:val="single"/>
        </w:rPr>
        <w:t xml:space="preserve">- Aktualne zezwolenie Stacji Sanitarno-Epidemiologicznej </w:t>
      </w:r>
      <w:r>
        <w:rPr>
          <w:rFonts w:ascii="Calibri" w:hAnsi="Calibri" w:cs="Calibri"/>
          <w:color w:val="000000"/>
          <w:sz w:val="20"/>
          <w:szCs w:val="20"/>
        </w:rPr>
        <w:t>na wykonywanie usług, zgodnie z warunkiem określonym  w pkt. XV SWZ.</w:t>
      </w:r>
    </w:p>
    <w:p w14:paraId="1E46D5DF" w14:textId="77777777" w:rsidR="007332B8" w:rsidRDefault="00000000">
      <w:pPr>
        <w:pStyle w:val="Standard"/>
        <w:spacing w:line="360" w:lineRule="auto"/>
        <w:jc w:val="both"/>
        <w:rPr>
          <w:rFonts w:ascii="Calibri" w:hAnsi="Calibri"/>
        </w:rPr>
      </w:pPr>
      <w:r>
        <w:rPr>
          <w:rFonts w:ascii="Calibri" w:eastAsia="Calibri" w:hAnsi="Calibri" w:cs="Calibri"/>
          <w:sz w:val="20"/>
          <w:szCs w:val="20"/>
        </w:rPr>
        <w:t xml:space="preserve">        </w:t>
      </w:r>
      <w:r>
        <w:rPr>
          <w:rFonts w:ascii="Calibri" w:hAnsi="Calibri" w:cs="Calibri"/>
          <w:sz w:val="20"/>
          <w:szCs w:val="20"/>
        </w:rPr>
        <w:t xml:space="preserve">8. Następujące </w:t>
      </w:r>
      <w:r>
        <w:rPr>
          <w:rFonts w:ascii="Calibri" w:hAnsi="Calibri" w:cs="Calibri"/>
          <w:b/>
          <w:bCs/>
          <w:sz w:val="20"/>
          <w:szCs w:val="20"/>
        </w:rPr>
        <w:t>przedmiotowe środki dowodowe</w:t>
      </w:r>
      <w:r>
        <w:rPr>
          <w:rFonts w:ascii="Calibri" w:hAnsi="Calibri" w:cs="Calibri"/>
          <w:sz w:val="20"/>
          <w:szCs w:val="20"/>
        </w:rPr>
        <w:t>: Zamawiający nie wymaga.</w:t>
      </w:r>
    </w:p>
    <w:p w14:paraId="1E8789C1"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9.</w:t>
      </w:r>
      <w:r>
        <w:rPr>
          <w:rFonts w:cs="Calibri"/>
          <w:sz w:val="20"/>
          <w:szCs w:val="20"/>
        </w:rPr>
        <w:tab/>
        <w:t>Oferta, oświadczenie o niepodleganiu wykluczeniu, oświadczenie o spełnianiu warunków udziału w postępowaniu muszą być złożone w oryginale.</w:t>
      </w:r>
    </w:p>
    <w:p w14:paraId="50BC7E5D"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10.</w:t>
      </w:r>
      <w:r>
        <w:rPr>
          <w:rFonts w:cs="Calibri"/>
          <w:sz w:val="20"/>
          <w:szCs w:val="20"/>
        </w:rPr>
        <w:tab/>
        <w:t>Zamawiający zaleca ponumerowanie stron oferty</w:t>
      </w:r>
    </w:p>
    <w:p w14:paraId="6A489A09"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11.</w:t>
      </w:r>
      <w:r>
        <w:rPr>
          <w:rFonts w:cs="Calibri"/>
          <w:sz w:val="20"/>
          <w:szCs w:val="20"/>
        </w:rPr>
        <w:tab/>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E4A4CD1"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12.</w:t>
      </w:r>
      <w:r>
        <w:rPr>
          <w:rFonts w:cs="Calibri"/>
          <w:sz w:val="20"/>
          <w:szCs w:val="20"/>
        </w:rPr>
        <w:tab/>
        <w:t>Oferty składane wspólnie (konsorcjum, spółka cywilna itp.)</w:t>
      </w:r>
    </w:p>
    <w:p w14:paraId="0371F04E"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13.</w:t>
      </w:r>
      <w:r>
        <w:rPr>
          <w:rFonts w:cs="Calibri"/>
          <w:sz w:val="20"/>
          <w:szCs w:val="20"/>
        </w:rPr>
        <w:tab/>
        <w:t>Wykonawcy mogą wspólnie ubiegać się o udzielenie zamówienia.</w:t>
      </w:r>
    </w:p>
    <w:p w14:paraId="451C95E9"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14.</w:t>
      </w:r>
      <w:r>
        <w:rPr>
          <w:rFonts w:cs="Calibri"/>
          <w:sz w:val="20"/>
          <w:szCs w:val="20"/>
        </w:rPr>
        <w:tab/>
        <w:t>Wykonawcy składający ofertę wspólną ustanawiają pełnomocnika do reprezentowania ich w postępowaniu o udzielenie zamówienia albo reprezentowania w postępowaniu i zawarcia umowy.</w:t>
      </w:r>
    </w:p>
    <w:p w14:paraId="74AFE09C"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lastRenderedPageBreak/>
        <w:t>15.</w:t>
      </w:r>
      <w:r>
        <w:rPr>
          <w:rFonts w:cs="Calibri"/>
          <w:sz w:val="20"/>
          <w:szCs w:val="20"/>
        </w:rPr>
        <w:tab/>
        <w:t>Do oferty wspólnej Wykonawcy dołączają pełnomocnictwo.</w:t>
      </w:r>
    </w:p>
    <w:p w14:paraId="1A48C021"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16.</w:t>
      </w:r>
      <w:r>
        <w:rPr>
          <w:rFonts w:cs="Calibri"/>
          <w:sz w:val="20"/>
          <w:szCs w:val="20"/>
        </w:rPr>
        <w:tab/>
        <w:t>Pełnomocnik pozostaje w kontakcie z Zamawiającym w toku postępowania i do niego Zamawiający kieruje informacje, korespondencję, itp.</w:t>
      </w:r>
    </w:p>
    <w:p w14:paraId="73FF646A"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17.</w:t>
      </w:r>
      <w:r>
        <w:rPr>
          <w:rFonts w:cs="Calibri"/>
          <w:sz w:val="20"/>
          <w:szCs w:val="20"/>
        </w:rPr>
        <w:tab/>
        <w:t>Oferta wspólna, składana przez dwóch lub więcej Wykonawców, powinna spełniać następujące wymagania:</w:t>
      </w:r>
    </w:p>
    <w:p w14:paraId="27BC19B7" w14:textId="77777777" w:rsidR="007332B8" w:rsidRDefault="00000000">
      <w:pPr>
        <w:pStyle w:val="Standarduser"/>
        <w:tabs>
          <w:tab w:val="left" w:pos="11058"/>
        </w:tabs>
        <w:spacing w:after="0" w:line="276" w:lineRule="auto"/>
        <w:ind w:left="993" w:hanging="426"/>
        <w:jc w:val="both"/>
        <w:rPr>
          <w:rFonts w:cs="Calibri"/>
          <w:sz w:val="20"/>
          <w:szCs w:val="20"/>
        </w:rPr>
      </w:pPr>
      <w:r>
        <w:rPr>
          <w:rFonts w:cs="Calibri"/>
          <w:sz w:val="20"/>
          <w:szCs w:val="20"/>
        </w:rPr>
        <w:t>a)</w:t>
      </w:r>
      <w:r>
        <w:rPr>
          <w:rFonts w:cs="Calibri"/>
          <w:sz w:val="20"/>
          <w:szCs w:val="20"/>
        </w:rPr>
        <w:tab/>
        <w:t>oferta wspólna powinna być sporządzona zgodnie z SWZ;</w:t>
      </w:r>
    </w:p>
    <w:p w14:paraId="763347D6" w14:textId="77777777" w:rsidR="007332B8" w:rsidRDefault="00000000">
      <w:pPr>
        <w:pStyle w:val="Standarduser"/>
        <w:tabs>
          <w:tab w:val="left" w:pos="11058"/>
        </w:tabs>
        <w:spacing w:after="0" w:line="276" w:lineRule="auto"/>
        <w:ind w:left="993" w:hanging="426"/>
        <w:jc w:val="both"/>
        <w:rPr>
          <w:rFonts w:cs="Calibri"/>
          <w:sz w:val="20"/>
          <w:szCs w:val="20"/>
        </w:rPr>
      </w:pPr>
      <w:r>
        <w:rPr>
          <w:rFonts w:cs="Calibri"/>
          <w:sz w:val="20"/>
          <w:szCs w:val="20"/>
        </w:rPr>
        <w:t>b)</w:t>
      </w:r>
      <w:r>
        <w:rPr>
          <w:rFonts w:cs="Calibri"/>
          <w:sz w:val="20"/>
          <w:szCs w:val="20"/>
        </w:rPr>
        <w:tab/>
        <w:t>sposób składania dokumentów w ofercie wspólnej:</w:t>
      </w:r>
    </w:p>
    <w:p w14:paraId="2857CC16" w14:textId="77777777" w:rsidR="007332B8" w:rsidRDefault="00000000">
      <w:pPr>
        <w:pStyle w:val="Standarduser"/>
        <w:tabs>
          <w:tab w:val="left" w:pos="11058"/>
        </w:tabs>
        <w:spacing w:after="0" w:line="276" w:lineRule="auto"/>
        <w:ind w:left="993" w:hanging="142"/>
        <w:jc w:val="both"/>
        <w:rPr>
          <w:rFonts w:cs="Calibri"/>
          <w:sz w:val="20"/>
          <w:szCs w:val="20"/>
        </w:rPr>
      </w:pPr>
      <w:r>
        <w:rPr>
          <w:rFonts w:cs="Calibri"/>
          <w:sz w:val="20"/>
          <w:szCs w:val="20"/>
        </w:rPr>
        <w:t>- dokumenty, dotyczące własnej firmy, takie jak np.: oświadczenie o braku podstaw do wykluczenia składa każdy z Wykonawców składających ofertę wspólną we własnym imieniu;</w:t>
      </w:r>
    </w:p>
    <w:p w14:paraId="4B3D3ED5" w14:textId="77777777" w:rsidR="007332B8" w:rsidRDefault="00000000">
      <w:pPr>
        <w:pStyle w:val="Standarduser"/>
        <w:tabs>
          <w:tab w:val="left" w:pos="11058"/>
        </w:tabs>
        <w:spacing w:after="0" w:line="276" w:lineRule="auto"/>
        <w:ind w:left="993" w:hanging="142"/>
        <w:jc w:val="both"/>
        <w:rPr>
          <w:rFonts w:cs="Calibri"/>
          <w:sz w:val="20"/>
          <w:szCs w:val="20"/>
        </w:rPr>
      </w:pPr>
      <w:r>
        <w:rPr>
          <w:rFonts w:cs="Calibri"/>
          <w:sz w:val="20"/>
          <w:szCs w:val="20"/>
        </w:rPr>
        <w:t>- dokumenty wspólne takie jak np.: formularz ofertowy, formularz cenowy, dokumenty podmiotowe i przedmiotowe składa pełnomocnik Wykonawców w imieniu wszystkich Wykonawców składających ofertę wspólną;</w:t>
      </w:r>
    </w:p>
    <w:p w14:paraId="07A05F3A" w14:textId="77777777" w:rsidR="007332B8" w:rsidRDefault="00000000">
      <w:pPr>
        <w:pStyle w:val="Standarduser"/>
        <w:tabs>
          <w:tab w:val="left" w:pos="11058"/>
        </w:tabs>
        <w:spacing w:after="0" w:line="276" w:lineRule="auto"/>
        <w:ind w:left="993" w:hanging="426"/>
        <w:jc w:val="both"/>
        <w:rPr>
          <w:rFonts w:cs="Calibri"/>
          <w:sz w:val="20"/>
          <w:szCs w:val="20"/>
        </w:rPr>
      </w:pPr>
      <w:r>
        <w:rPr>
          <w:rFonts w:cs="Calibri"/>
          <w:sz w:val="20"/>
          <w:szCs w:val="20"/>
        </w:rPr>
        <w:t>c)</w:t>
      </w:r>
      <w:r>
        <w:rPr>
          <w:rFonts w:cs="Calibri"/>
          <w:sz w:val="20"/>
          <w:szCs w:val="20"/>
        </w:rPr>
        <w:tab/>
        <w:t>kopie dokumentów dotyczących każdego z Wykonawców składających ofertę wspólną muszą być poświadczone za zgodność z oryginałem przez osobę lub osoby upoważnione do reprezentowania tych Wykonawców.</w:t>
      </w:r>
    </w:p>
    <w:p w14:paraId="2E71F27D"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18. Przed podpisaniem umowy (w przypadku wygrania postępowania) Wykonawcy składający ofertę wspólną będą mieli obowiązek przedstawić Zamawiającemu umowę konsorcjum, zawierającą, co najmniej:</w:t>
      </w:r>
    </w:p>
    <w:p w14:paraId="647064A6" w14:textId="77777777" w:rsidR="007332B8" w:rsidRDefault="00000000">
      <w:pPr>
        <w:pStyle w:val="Standarduser"/>
        <w:tabs>
          <w:tab w:val="left" w:pos="11058"/>
        </w:tabs>
        <w:spacing w:after="0" w:line="276" w:lineRule="auto"/>
        <w:ind w:left="993" w:hanging="426"/>
        <w:jc w:val="both"/>
        <w:rPr>
          <w:rFonts w:cs="Calibri"/>
          <w:sz w:val="20"/>
          <w:szCs w:val="20"/>
        </w:rPr>
      </w:pPr>
      <w:r>
        <w:rPr>
          <w:rFonts w:cs="Calibri"/>
          <w:sz w:val="20"/>
          <w:szCs w:val="20"/>
        </w:rPr>
        <w:t>a)</w:t>
      </w:r>
      <w:r>
        <w:rPr>
          <w:rFonts w:cs="Calibri"/>
          <w:sz w:val="20"/>
          <w:szCs w:val="20"/>
        </w:rPr>
        <w:tab/>
        <w:t>zobowiązanie do realizacji wspólnego przedsięwzięcia gospodarczego obejmującego swoim zakresem realizację przedmiotu zamówienia,</w:t>
      </w:r>
    </w:p>
    <w:p w14:paraId="46D219D5" w14:textId="77777777" w:rsidR="007332B8" w:rsidRDefault="00000000">
      <w:pPr>
        <w:pStyle w:val="Standarduser"/>
        <w:tabs>
          <w:tab w:val="left" w:pos="11058"/>
        </w:tabs>
        <w:spacing w:after="0" w:line="276" w:lineRule="auto"/>
        <w:ind w:left="993" w:hanging="426"/>
        <w:jc w:val="both"/>
        <w:rPr>
          <w:rFonts w:cs="Calibri"/>
          <w:sz w:val="20"/>
          <w:szCs w:val="20"/>
        </w:rPr>
      </w:pPr>
      <w:r>
        <w:rPr>
          <w:rFonts w:cs="Calibri"/>
          <w:sz w:val="20"/>
          <w:szCs w:val="20"/>
        </w:rPr>
        <w:t>b)</w:t>
      </w:r>
      <w:r>
        <w:rPr>
          <w:rFonts w:cs="Calibri"/>
          <w:sz w:val="20"/>
          <w:szCs w:val="20"/>
        </w:rPr>
        <w:tab/>
        <w:t>określenie zakresu działania poszczególnych stron umowy,</w:t>
      </w:r>
    </w:p>
    <w:p w14:paraId="0535DEF1" w14:textId="77777777" w:rsidR="007332B8" w:rsidRDefault="00000000">
      <w:pPr>
        <w:pStyle w:val="Standarduser"/>
        <w:numPr>
          <w:ilvl w:val="0"/>
          <w:numId w:val="14"/>
        </w:numPr>
        <w:tabs>
          <w:tab w:val="left" w:pos="11058"/>
        </w:tabs>
        <w:spacing w:after="0" w:line="276" w:lineRule="auto"/>
        <w:ind w:left="993" w:hanging="426"/>
        <w:jc w:val="both"/>
        <w:rPr>
          <w:rFonts w:cs="Calibri"/>
          <w:sz w:val="20"/>
          <w:szCs w:val="20"/>
        </w:rPr>
      </w:pPr>
      <w:r>
        <w:rPr>
          <w:rFonts w:cs="Calibri"/>
          <w:sz w:val="20"/>
          <w:szCs w:val="20"/>
        </w:rPr>
        <w:t>czas obowiązywania umowy, który nie może być krótszy, niż okres obejmujący realizację zamówienia oraz czas trwania gwarancji jakości i rękojmi</w:t>
      </w:r>
    </w:p>
    <w:p w14:paraId="7EB67FDD" w14:textId="77777777" w:rsidR="007332B8" w:rsidRDefault="007332B8">
      <w:pPr>
        <w:pStyle w:val="Standarduser"/>
        <w:tabs>
          <w:tab w:val="left" w:pos="9072"/>
        </w:tabs>
        <w:spacing w:after="0" w:line="276" w:lineRule="auto"/>
        <w:jc w:val="both"/>
        <w:rPr>
          <w:rFonts w:cs="Calibri"/>
          <w:sz w:val="20"/>
          <w:szCs w:val="20"/>
        </w:rPr>
      </w:pPr>
    </w:p>
    <w:p w14:paraId="3A5449F4" w14:textId="77777777" w:rsidR="007332B8" w:rsidRDefault="007332B8">
      <w:pPr>
        <w:pStyle w:val="Standarduser"/>
        <w:tabs>
          <w:tab w:val="left" w:pos="9072"/>
        </w:tabs>
        <w:spacing w:after="0" w:line="276" w:lineRule="auto"/>
        <w:jc w:val="both"/>
        <w:rPr>
          <w:rFonts w:cs="Calibri"/>
          <w:sz w:val="20"/>
          <w:szCs w:val="20"/>
        </w:rPr>
      </w:pPr>
    </w:p>
    <w:p w14:paraId="4EA5FB78"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t>XII.</w:t>
      </w:r>
      <w:r>
        <w:rPr>
          <w:rFonts w:cs="Calibri"/>
          <w:b/>
          <w:sz w:val="20"/>
          <w:szCs w:val="20"/>
        </w:rPr>
        <w:tab/>
        <w:t>SPOSÓB ORAZ TERMIN SKŁADANIA OFERT</w:t>
      </w:r>
    </w:p>
    <w:p w14:paraId="50ACFEAA" w14:textId="77777777" w:rsidR="007332B8" w:rsidRDefault="00000000">
      <w:pPr>
        <w:pStyle w:val="Standarduser"/>
        <w:tabs>
          <w:tab w:val="left" w:pos="9924"/>
        </w:tabs>
        <w:spacing w:after="0" w:line="276" w:lineRule="auto"/>
        <w:ind w:left="426" w:hanging="426"/>
        <w:jc w:val="both"/>
      </w:pPr>
      <w:r>
        <w:rPr>
          <w:rFonts w:cs="Calibri"/>
          <w:sz w:val="20"/>
          <w:szCs w:val="20"/>
        </w:rPr>
        <w:t>1.</w:t>
      </w:r>
      <w:r>
        <w:rPr>
          <w:rFonts w:cs="Calibri"/>
          <w:sz w:val="20"/>
          <w:szCs w:val="20"/>
        </w:rPr>
        <w:tab/>
      </w:r>
      <w:r>
        <w:rPr>
          <w:rFonts w:cs="Calibri"/>
          <w:color w:val="000000"/>
          <w:sz w:val="20"/>
          <w:szCs w:val="20"/>
          <w:shd w:val="clear" w:color="auto" w:fill="FFFFFF"/>
        </w:rPr>
        <w:t xml:space="preserve">Wykonawca składa ofertę za pośrednictwem Formularza do złożenia dostępnego na ePUAP i udostępnionego również na miniPortalu </w:t>
      </w:r>
      <w:r>
        <w:rPr>
          <w:rFonts w:cs="Calibri"/>
          <w:sz w:val="20"/>
          <w:szCs w:val="20"/>
        </w:rPr>
        <w:t>do dnia</w:t>
      </w:r>
      <w:r>
        <w:rPr>
          <w:rFonts w:cs="Calibri"/>
          <w:b/>
          <w:bCs/>
          <w:color w:val="000000"/>
          <w:sz w:val="20"/>
          <w:szCs w:val="20"/>
          <w:u w:val="single"/>
        </w:rPr>
        <w:t xml:space="preserve"> 29.12.2022 r. do godz. 10:00</w:t>
      </w:r>
    </w:p>
    <w:p w14:paraId="17B291F5"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2.</w:t>
      </w:r>
      <w:r>
        <w:rPr>
          <w:rFonts w:cs="Calibri"/>
          <w:sz w:val="20"/>
          <w:szCs w:val="20"/>
        </w:rPr>
        <w:tab/>
        <w:t>Do oferty należy dołączyć wszystkie wymagane w SWZ dokumenty.</w:t>
      </w:r>
    </w:p>
    <w:p w14:paraId="38962172"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3.</w:t>
      </w:r>
      <w:r>
        <w:rPr>
          <w:rFonts w:cs="Calibri"/>
          <w:sz w:val="20"/>
          <w:szCs w:val="20"/>
        </w:rPr>
        <w:tab/>
        <w:t>Oferta składana elektronicznie musi zostać podpisana elektronicznym podpisem kwalifikowanym, podpisem zaufanym lub podpisem osobistym. W procesie składania oferty za pośrednictwem miniportalu  Wykonawca  powinien złożyć podpis bezpośrednio na dokumentach przesłanych za pośrednictwem miniportalu.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8DEA27"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4. Wykonawca po upływie terminu do składania ofert nie może wycofać złożonej oferty.</w:t>
      </w:r>
    </w:p>
    <w:p w14:paraId="495CCEE8" w14:textId="77777777" w:rsidR="007332B8" w:rsidRDefault="007332B8">
      <w:pPr>
        <w:pStyle w:val="Standarduser"/>
        <w:tabs>
          <w:tab w:val="left" w:pos="9356"/>
        </w:tabs>
        <w:ind w:left="142"/>
        <w:jc w:val="both"/>
        <w:rPr>
          <w:rFonts w:cs="Calibri"/>
          <w:sz w:val="20"/>
          <w:szCs w:val="20"/>
        </w:rPr>
      </w:pPr>
    </w:p>
    <w:p w14:paraId="087A7420"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t>XIII.</w:t>
      </w:r>
      <w:r>
        <w:rPr>
          <w:rFonts w:cs="Calibri"/>
          <w:b/>
          <w:sz w:val="20"/>
          <w:szCs w:val="20"/>
        </w:rPr>
        <w:tab/>
        <w:t>TERMIN OTWARCIA OFERT</w:t>
      </w:r>
    </w:p>
    <w:p w14:paraId="5CC59AEF" w14:textId="77777777" w:rsidR="007332B8" w:rsidRDefault="00000000">
      <w:pPr>
        <w:pStyle w:val="Standarduser"/>
        <w:tabs>
          <w:tab w:val="left" w:pos="9924"/>
        </w:tabs>
        <w:spacing w:after="0" w:line="276" w:lineRule="auto"/>
        <w:ind w:left="426" w:hanging="426"/>
        <w:jc w:val="both"/>
      </w:pPr>
      <w:r>
        <w:rPr>
          <w:rFonts w:cs="Calibri"/>
          <w:sz w:val="20"/>
          <w:szCs w:val="20"/>
        </w:rPr>
        <w:t>1.</w:t>
      </w:r>
      <w:r>
        <w:rPr>
          <w:rFonts w:cs="Calibri"/>
          <w:sz w:val="20"/>
          <w:szCs w:val="20"/>
        </w:rPr>
        <w:tab/>
      </w:r>
      <w:r>
        <w:rPr>
          <w:rFonts w:cs="Calibri"/>
          <w:color w:val="000000"/>
          <w:sz w:val="20"/>
          <w:szCs w:val="20"/>
        </w:rPr>
        <w:t>Otwarcie ofert nastąpi w dniu</w:t>
      </w:r>
      <w:r>
        <w:rPr>
          <w:rFonts w:cs="Calibri"/>
          <w:b/>
          <w:bCs/>
          <w:color w:val="000000"/>
          <w:sz w:val="20"/>
          <w:szCs w:val="20"/>
          <w:u w:val="single"/>
        </w:rPr>
        <w:t xml:space="preserve"> 29.12.2022 r.  o godzinie 10:30</w:t>
      </w:r>
    </w:p>
    <w:p w14:paraId="23D59C37"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2.</w:t>
      </w:r>
      <w:r>
        <w:rPr>
          <w:rFonts w:cs="Calibri"/>
          <w:sz w:val="20"/>
          <w:szCs w:val="20"/>
        </w:rPr>
        <w:tab/>
        <w:t>Otwarcie ofert jest niejawne.</w:t>
      </w:r>
    </w:p>
    <w:p w14:paraId="54D6B834"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3.</w:t>
      </w:r>
      <w:r>
        <w:rPr>
          <w:rFonts w:cs="Calibri"/>
          <w:sz w:val="20"/>
          <w:szCs w:val="20"/>
        </w:rPr>
        <w:tab/>
        <w:t>Zamawiający, niezwłocznie po otwarciu ofert, udostępnia na stronie internetowej prowadzonego postępowania informacje o:</w:t>
      </w:r>
    </w:p>
    <w:p w14:paraId="4C659502" w14:textId="77777777" w:rsidR="007332B8" w:rsidRDefault="00000000">
      <w:pPr>
        <w:pStyle w:val="Standarduser"/>
        <w:tabs>
          <w:tab w:val="left" w:pos="10774"/>
        </w:tabs>
        <w:spacing w:after="0" w:line="276" w:lineRule="auto"/>
        <w:ind w:left="851" w:hanging="567"/>
        <w:jc w:val="both"/>
        <w:rPr>
          <w:rFonts w:cs="Calibri"/>
          <w:sz w:val="20"/>
          <w:szCs w:val="20"/>
        </w:rPr>
      </w:pPr>
      <w:r>
        <w:rPr>
          <w:rFonts w:cs="Calibri"/>
          <w:sz w:val="20"/>
          <w:szCs w:val="20"/>
        </w:rPr>
        <w:t>3.1.</w:t>
      </w:r>
      <w:r>
        <w:rPr>
          <w:rFonts w:cs="Calibri"/>
          <w:sz w:val="20"/>
          <w:szCs w:val="20"/>
        </w:rPr>
        <w:tab/>
        <w:t>nazwach albo imionach i nazwiskach oraz siedzibach lub miejscach prowadzonej działalności gospodarczej albo miejscach zamieszkania wykonawców, których oferty zostały otwarte;</w:t>
      </w:r>
    </w:p>
    <w:p w14:paraId="701239B4" w14:textId="77777777" w:rsidR="007332B8" w:rsidRDefault="00000000">
      <w:pPr>
        <w:pStyle w:val="Standarduser"/>
        <w:tabs>
          <w:tab w:val="left" w:pos="10774"/>
        </w:tabs>
        <w:spacing w:after="0" w:line="276" w:lineRule="auto"/>
        <w:ind w:left="851" w:hanging="567"/>
        <w:jc w:val="both"/>
        <w:rPr>
          <w:rFonts w:cs="Calibri"/>
          <w:sz w:val="20"/>
          <w:szCs w:val="20"/>
        </w:rPr>
      </w:pPr>
      <w:r>
        <w:rPr>
          <w:rFonts w:cs="Calibri"/>
          <w:sz w:val="20"/>
          <w:szCs w:val="20"/>
        </w:rPr>
        <w:t>3.2.</w:t>
      </w:r>
      <w:r>
        <w:rPr>
          <w:rFonts w:cs="Calibri"/>
          <w:sz w:val="20"/>
          <w:szCs w:val="20"/>
        </w:rPr>
        <w:tab/>
        <w:t>cenach lub kosztach zawartych w ofertach.</w:t>
      </w:r>
    </w:p>
    <w:p w14:paraId="063C8F47"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4.</w:t>
      </w:r>
      <w:r>
        <w:rPr>
          <w:rFonts w:cs="Calibri"/>
          <w:sz w:val="20"/>
          <w:szCs w:val="20"/>
        </w:rPr>
        <w:tab/>
        <w:t>W przypadku wystąpienia awarii systemu teleinformatycznego, która spowoduje brak możliwości otwarcia ofert w terminie określonym przez Zamawiającego, otwarcie ofert nastąpi niezwłocznie po usunięciu awarii.</w:t>
      </w:r>
    </w:p>
    <w:p w14:paraId="5C514506"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5.</w:t>
      </w:r>
      <w:r>
        <w:rPr>
          <w:rFonts w:cs="Calibri"/>
          <w:sz w:val="20"/>
          <w:szCs w:val="20"/>
        </w:rPr>
        <w:tab/>
        <w:t>Zamawiający poinformuje o zmianie terminu otwarcia ofert na stronie internetowej prowadzonego postępowania.</w:t>
      </w:r>
    </w:p>
    <w:p w14:paraId="34D1D3CB" w14:textId="77777777" w:rsidR="007332B8" w:rsidRDefault="007332B8">
      <w:pPr>
        <w:pStyle w:val="Standarduser"/>
        <w:tabs>
          <w:tab w:val="left" w:pos="9924"/>
        </w:tabs>
        <w:spacing w:after="0" w:line="276" w:lineRule="auto"/>
        <w:ind w:left="426" w:hanging="426"/>
        <w:jc w:val="both"/>
        <w:rPr>
          <w:rFonts w:cs="Calibri"/>
          <w:sz w:val="20"/>
          <w:szCs w:val="20"/>
        </w:rPr>
      </w:pPr>
    </w:p>
    <w:p w14:paraId="70B6D9B3" w14:textId="77777777" w:rsidR="007332B8" w:rsidRDefault="007332B8">
      <w:pPr>
        <w:pStyle w:val="Standarduser"/>
        <w:tabs>
          <w:tab w:val="left" w:pos="9924"/>
        </w:tabs>
        <w:spacing w:after="0" w:line="276" w:lineRule="auto"/>
        <w:ind w:left="426" w:hanging="426"/>
        <w:jc w:val="both"/>
        <w:rPr>
          <w:rFonts w:cs="Calibri"/>
          <w:sz w:val="20"/>
          <w:szCs w:val="20"/>
        </w:rPr>
      </w:pPr>
    </w:p>
    <w:p w14:paraId="31CAA8C1" w14:textId="77777777" w:rsidR="007332B8" w:rsidRDefault="007332B8">
      <w:pPr>
        <w:pStyle w:val="Standarduser"/>
        <w:tabs>
          <w:tab w:val="left" w:pos="9924"/>
        </w:tabs>
        <w:spacing w:after="0" w:line="276" w:lineRule="auto"/>
        <w:ind w:left="426" w:hanging="426"/>
        <w:jc w:val="both"/>
        <w:rPr>
          <w:rFonts w:cs="Calibri"/>
          <w:sz w:val="20"/>
          <w:szCs w:val="20"/>
        </w:rPr>
      </w:pPr>
    </w:p>
    <w:p w14:paraId="46B8D05A"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lastRenderedPageBreak/>
        <w:t>XIV.</w:t>
      </w:r>
      <w:r>
        <w:rPr>
          <w:rFonts w:cs="Calibri"/>
          <w:b/>
          <w:sz w:val="20"/>
          <w:szCs w:val="20"/>
        </w:rPr>
        <w:tab/>
        <w:t>PODSTAWY WYKLUCZENIA</w:t>
      </w:r>
    </w:p>
    <w:p w14:paraId="3B1DD72D" w14:textId="77777777" w:rsidR="007332B8" w:rsidRDefault="00000000">
      <w:pPr>
        <w:pStyle w:val="Standard"/>
        <w:suppressAutoHyphens w:val="0"/>
        <w:spacing w:line="276" w:lineRule="auto"/>
        <w:ind w:left="-26"/>
        <w:jc w:val="both"/>
        <w:textAlignment w:val="auto"/>
        <w:rPr>
          <w:rFonts w:ascii="Calibri" w:hAnsi="Calibri" w:cs="Calibri"/>
          <w:sz w:val="20"/>
          <w:szCs w:val="20"/>
        </w:rPr>
      </w:pPr>
      <w:r>
        <w:rPr>
          <w:rFonts w:ascii="Calibri" w:hAnsi="Calibri" w:cs="Calibri"/>
          <w:sz w:val="20"/>
          <w:szCs w:val="20"/>
        </w:rPr>
        <w:t>1. Z postępowania o udzielenie zamówienia wyklucza się Wykonawców, w stosunku do których zachodzi którakolwiek                 z okoliczności wskazanych w art. 108 ust. 1 PZP.</w:t>
      </w:r>
    </w:p>
    <w:p w14:paraId="02D4A1F5" w14:textId="77777777" w:rsidR="007332B8" w:rsidRDefault="00000000">
      <w:pPr>
        <w:pStyle w:val="Standard"/>
        <w:suppressAutoHyphens w:val="0"/>
        <w:spacing w:line="276" w:lineRule="auto"/>
        <w:ind w:left="-26"/>
        <w:jc w:val="both"/>
        <w:textAlignment w:val="auto"/>
        <w:rPr>
          <w:rFonts w:ascii="Calibri" w:hAnsi="Calibri" w:cs="Calibri"/>
          <w:sz w:val="20"/>
          <w:szCs w:val="20"/>
        </w:rPr>
      </w:pPr>
      <w:r>
        <w:rPr>
          <w:rFonts w:ascii="Calibri" w:hAnsi="Calibri" w:cs="Calibri"/>
          <w:sz w:val="20"/>
          <w:szCs w:val="20"/>
        </w:rPr>
        <w:t>2.Wykluczenie Wykonawcy następuje zgodnie z art. 111 PZP.</w:t>
      </w:r>
    </w:p>
    <w:p w14:paraId="3255E7DB" w14:textId="77777777" w:rsidR="007332B8" w:rsidRDefault="007332B8">
      <w:pPr>
        <w:pStyle w:val="Standarduser"/>
        <w:tabs>
          <w:tab w:val="left" w:pos="9924"/>
        </w:tabs>
        <w:spacing w:after="0" w:line="276" w:lineRule="auto"/>
        <w:ind w:left="426" w:hanging="426"/>
        <w:jc w:val="both"/>
        <w:rPr>
          <w:rFonts w:cs="Calibri"/>
          <w:sz w:val="20"/>
          <w:szCs w:val="20"/>
        </w:rPr>
      </w:pPr>
    </w:p>
    <w:p w14:paraId="24AC8AB7" w14:textId="77777777" w:rsidR="007332B8" w:rsidRDefault="007332B8">
      <w:pPr>
        <w:pStyle w:val="Standarduser"/>
        <w:tabs>
          <w:tab w:val="left" w:pos="9924"/>
        </w:tabs>
        <w:spacing w:after="0" w:line="276" w:lineRule="auto"/>
        <w:ind w:left="426" w:hanging="426"/>
        <w:jc w:val="both"/>
        <w:rPr>
          <w:rFonts w:cs="Calibri"/>
          <w:sz w:val="20"/>
          <w:szCs w:val="20"/>
        </w:rPr>
      </w:pPr>
    </w:p>
    <w:p w14:paraId="0A5243E8"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t>XV.</w:t>
      </w:r>
      <w:r>
        <w:rPr>
          <w:rFonts w:cs="Calibri"/>
          <w:b/>
          <w:sz w:val="20"/>
          <w:szCs w:val="20"/>
        </w:rPr>
        <w:tab/>
        <w:t>WARUNKI UDZIAŁU W POSTĘPOWANIU</w:t>
      </w:r>
    </w:p>
    <w:p w14:paraId="1103E251" w14:textId="77777777" w:rsidR="007332B8" w:rsidRDefault="00000000">
      <w:pPr>
        <w:pStyle w:val="Akapitzlist"/>
        <w:tabs>
          <w:tab w:val="left" w:pos="9924"/>
        </w:tabs>
        <w:spacing w:after="0"/>
        <w:ind w:left="426"/>
        <w:jc w:val="both"/>
      </w:pPr>
      <w:r>
        <w:rPr>
          <w:sz w:val="20"/>
          <w:szCs w:val="20"/>
        </w:rPr>
        <w:t xml:space="preserve">O udzielenie zamówienia mogą ubiegać się Wykonawcy, którzy </w:t>
      </w:r>
      <w:r>
        <w:rPr>
          <w:bCs/>
          <w:sz w:val="20"/>
          <w:szCs w:val="20"/>
        </w:rPr>
        <w:t>spełniają następujące warunki udziału                                 w postępowaniu dotyczące:</w:t>
      </w:r>
    </w:p>
    <w:p w14:paraId="5D0DF865" w14:textId="77777777" w:rsidR="007332B8" w:rsidRDefault="00000000">
      <w:pPr>
        <w:pStyle w:val="Standard"/>
        <w:ind w:left="868" w:right="20"/>
        <w:jc w:val="both"/>
        <w:rPr>
          <w:rFonts w:ascii="Calibri" w:hAnsi="Calibri" w:cs="Calibri"/>
          <w:sz w:val="20"/>
          <w:szCs w:val="20"/>
        </w:rPr>
      </w:pPr>
      <w:r>
        <w:rPr>
          <w:rFonts w:ascii="Calibri" w:hAnsi="Calibri" w:cs="Calibri"/>
          <w:sz w:val="20"/>
          <w:szCs w:val="20"/>
        </w:rPr>
        <w:t>1 zdolności do występowania w obrocie gospodarczym - nie dotyczy</w:t>
      </w:r>
    </w:p>
    <w:p w14:paraId="7BFF12A7" w14:textId="77777777" w:rsidR="007332B8" w:rsidRDefault="00000000">
      <w:pPr>
        <w:pStyle w:val="Standard"/>
        <w:ind w:left="868" w:right="20"/>
        <w:jc w:val="both"/>
        <w:rPr>
          <w:rFonts w:ascii="Calibri" w:hAnsi="Calibri" w:cs="Calibri"/>
          <w:sz w:val="20"/>
          <w:szCs w:val="20"/>
        </w:rPr>
      </w:pPr>
      <w:r>
        <w:rPr>
          <w:rFonts w:ascii="Calibri" w:hAnsi="Calibri" w:cs="Calibri"/>
          <w:sz w:val="20"/>
          <w:szCs w:val="20"/>
        </w:rPr>
        <w:t>2.uprawnień do prowadzenia określonej działalności gospodarczej lub zawodowej, o ile wynika to                              z odrębnych przepisów - nie dotyczy</w:t>
      </w:r>
    </w:p>
    <w:p w14:paraId="037B9A51" w14:textId="77777777" w:rsidR="007332B8" w:rsidRDefault="00000000">
      <w:pPr>
        <w:pStyle w:val="Standard"/>
        <w:ind w:left="868" w:right="20"/>
        <w:jc w:val="both"/>
        <w:rPr>
          <w:rFonts w:ascii="Calibri" w:hAnsi="Calibri" w:cs="Calibri"/>
          <w:sz w:val="20"/>
          <w:szCs w:val="20"/>
        </w:rPr>
      </w:pPr>
      <w:r>
        <w:rPr>
          <w:rFonts w:ascii="Calibri" w:hAnsi="Calibri" w:cs="Calibri"/>
          <w:sz w:val="20"/>
          <w:szCs w:val="20"/>
        </w:rPr>
        <w:t>3.sytuacji ekonomicznej lub finansowej - nie dotyczy</w:t>
      </w:r>
    </w:p>
    <w:p w14:paraId="37DBBC77" w14:textId="77777777" w:rsidR="007332B8" w:rsidRDefault="00000000">
      <w:pPr>
        <w:pStyle w:val="Standard"/>
        <w:ind w:left="868" w:right="20"/>
        <w:jc w:val="both"/>
        <w:rPr>
          <w:rFonts w:ascii="Calibri" w:hAnsi="Calibri" w:cs="Calibri"/>
          <w:sz w:val="20"/>
          <w:szCs w:val="20"/>
        </w:rPr>
      </w:pPr>
      <w:r>
        <w:rPr>
          <w:rFonts w:ascii="Calibri" w:hAnsi="Calibri" w:cs="Calibri"/>
          <w:sz w:val="20"/>
          <w:szCs w:val="20"/>
        </w:rPr>
        <w:t>4. zdolności technicznej lub zawodowej :</w:t>
      </w:r>
    </w:p>
    <w:p w14:paraId="03D9ED10" w14:textId="77777777" w:rsidR="007332B8" w:rsidRDefault="00000000">
      <w:pPr>
        <w:pStyle w:val="Styl"/>
        <w:spacing w:line="379" w:lineRule="exact"/>
        <w:ind w:left="810" w:hanging="120"/>
        <w:jc w:val="both"/>
      </w:pPr>
      <w:r>
        <w:rPr>
          <w:rFonts w:ascii="Calibri" w:eastAsia="Calibri" w:hAnsi="Calibri" w:cs="Calibri"/>
          <w:sz w:val="20"/>
          <w:szCs w:val="20"/>
        </w:rPr>
        <w:t xml:space="preserve"> </w:t>
      </w:r>
      <w:r>
        <w:rPr>
          <w:rFonts w:ascii="Calibri" w:hAnsi="Calibri"/>
          <w:sz w:val="20"/>
          <w:szCs w:val="20"/>
        </w:rPr>
        <w:t xml:space="preserve">Wykonawca musi posiadać </w:t>
      </w:r>
      <w:r>
        <w:rPr>
          <w:rFonts w:ascii="Calibri" w:hAnsi="Calibri"/>
          <w:b/>
          <w:sz w:val="20"/>
          <w:szCs w:val="20"/>
        </w:rPr>
        <w:t>aktualne zezwolenie Stacji Sanitarno-Epidemiologicznej</w:t>
      </w:r>
      <w:r>
        <w:rPr>
          <w:rFonts w:ascii="Calibri" w:hAnsi="Calibri"/>
          <w:sz w:val="20"/>
          <w:szCs w:val="20"/>
        </w:rPr>
        <w:t xml:space="preserve"> </w:t>
      </w:r>
      <w:r>
        <w:rPr>
          <w:rStyle w:val="apple-style-span"/>
          <w:rFonts w:ascii="Calibri" w:hAnsi="Calibri"/>
          <w:color w:val="000000"/>
          <w:sz w:val="20"/>
          <w:szCs w:val="20"/>
        </w:rPr>
        <w:t xml:space="preserve">stwierdzające spełnienie  wymagań higieniczno-zdrowotnych do żywienia zbiorowego oraz możliwości prowadzenia Cateringu,  </w:t>
      </w:r>
      <w:r>
        <w:rPr>
          <w:rStyle w:val="apple-style-span"/>
          <w:rFonts w:ascii="Calibri" w:hAnsi="Calibri"/>
          <w:color w:val="000000"/>
        </w:rPr>
        <w:t xml:space="preserve"> </w:t>
      </w:r>
    </w:p>
    <w:p w14:paraId="5A682B65" w14:textId="77777777" w:rsidR="007332B8" w:rsidRDefault="00000000">
      <w:pPr>
        <w:pStyle w:val="Styl"/>
        <w:tabs>
          <w:tab w:val="left" w:pos="2055"/>
        </w:tabs>
        <w:spacing w:line="379" w:lineRule="exact"/>
        <w:ind w:left="1035" w:right="1" w:hanging="480"/>
        <w:jc w:val="both"/>
        <w:rPr>
          <w:rFonts w:ascii="Calibri" w:eastAsia="Calibri" w:hAnsi="Calibri" w:cs="Calibri"/>
        </w:rPr>
      </w:pPr>
      <w:r>
        <w:rPr>
          <w:rFonts w:ascii="Calibri" w:eastAsia="Calibri" w:hAnsi="Calibri" w:cs="Calibri"/>
        </w:rPr>
        <w:t xml:space="preserve">    </w:t>
      </w:r>
    </w:p>
    <w:p w14:paraId="69559E73" w14:textId="77777777" w:rsidR="007332B8" w:rsidRDefault="00000000">
      <w:pPr>
        <w:pStyle w:val="Nagwek4"/>
        <w:keepNext w:val="0"/>
        <w:spacing w:before="0" w:after="0"/>
        <w:ind w:left="720"/>
        <w:jc w:val="both"/>
        <w:rPr>
          <w:rFonts w:eastAsia="Calibri" w:cs="Calibri"/>
          <w:b w:val="0"/>
          <w:sz w:val="20"/>
          <w:szCs w:val="20"/>
        </w:rPr>
      </w:pPr>
      <w:r>
        <w:rPr>
          <w:rFonts w:eastAsia="Calibri" w:cs="Calibri"/>
          <w:b w:val="0"/>
          <w:sz w:val="20"/>
          <w:szCs w:val="20"/>
        </w:rPr>
        <w:t>Zamawiający nie wprowadza żadnych wymagań w zakresie pkt. 1 - 3</w:t>
      </w:r>
    </w:p>
    <w:p w14:paraId="14AC9D0A" w14:textId="77777777" w:rsidR="007332B8" w:rsidRDefault="007332B8">
      <w:pPr>
        <w:pStyle w:val="Standard"/>
        <w:ind w:left="1228" w:right="20"/>
        <w:jc w:val="both"/>
        <w:rPr>
          <w:rFonts w:ascii="Calibri" w:hAnsi="Calibri" w:cs="Calibri"/>
          <w:sz w:val="20"/>
          <w:szCs w:val="20"/>
        </w:rPr>
      </w:pPr>
    </w:p>
    <w:p w14:paraId="3D113464" w14:textId="77777777" w:rsidR="007332B8" w:rsidRDefault="007332B8">
      <w:pPr>
        <w:pStyle w:val="Akapitzlist"/>
        <w:tabs>
          <w:tab w:val="left" w:pos="10512"/>
        </w:tabs>
        <w:spacing w:after="0"/>
        <w:jc w:val="both"/>
        <w:rPr>
          <w:sz w:val="20"/>
          <w:szCs w:val="20"/>
        </w:rPr>
      </w:pPr>
    </w:p>
    <w:p w14:paraId="5813BD2A" w14:textId="77777777" w:rsidR="007332B8" w:rsidRDefault="00000000">
      <w:pPr>
        <w:pStyle w:val="Standarduser"/>
        <w:tabs>
          <w:tab w:val="left" w:pos="426"/>
          <w:tab w:val="left" w:pos="9072"/>
        </w:tabs>
        <w:spacing w:after="0" w:line="276" w:lineRule="auto"/>
        <w:jc w:val="both"/>
        <w:rPr>
          <w:rFonts w:cs="Calibri"/>
          <w:b/>
          <w:sz w:val="20"/>
          <w:szCs w:val="20"/>
        </w:rPr>
      </w:pPr>
      <w:r>
        <w:rPr>
          <w:rFonts w:cs="Calibri"/>
          <w:b/>
          <w:sz w:val="20"/>
          <w:szCs w:val="20"/>
        </w:rPr>
        <w:t>XVI.</w:t>
      </w:r>
      <w:r>
        <w:rPr>
          <w:rFonts w:cs="Calibri"/>
          <w:b/>
          <w:sz w:val="20"/>
          <w:szCs w:val="20"/>
        </w:rPr>
        <w:tab/>
        <w:t>WADIUM</w:t>
      </w:r>
    </w:p>
    <w:p w14:paraId="084CD020" w14:textId="77777777" w:rsidR="007332B8" w:rsidRDefault="00000000">
      <w:pPr>
        <w:pStyle w:val="Akapitzlist"/>
        <w:tabs>
          <w:tab w:val="left" w:pos="1866"/>
          <w:tab w:val="left" w:pos="10512"/>
        </w:tabs>
        <w:spacing w:after="0"/>
        <w:jc w:val="both"/>
        <w:rPr>
          <w:sz w:val="20"/>
          <w:szCs w:val="20"/>
        </w:rPr>
      </w:pPr>
      <w:r>
        <w:rPr>
          <w:sz w:val="20"/>
          <w:szCs w:val="20"/>
        </w:rPr>
        <w:t>Zamawiający w tym postępowaniu nie wymaga wniesienia  wadium .</w:t>
      </w:r>
    </w:p>
    <w:p w14:paraId="05D90344" w14:textId="77777777" w:rsidR="007332B8" w:rsidRDefault="007332B8">
      <w:pPr>
        <w:pStyle w:val="Akapitzlist"/>
        <w:tabs>
          <w:tab w:val="left" w:pos="1866"/>
          <w:tab w:val="left" w:pos="10512"/>
        </w:tabs>
        <w:spacing w:after="0"/>
        <w:jc w:val="both"/>
        <w:rPr>
          <w:sz w:val="20"/>
          <w:szCs w:val="20"/>
        </w:rPr>
      </w:pPr>
    </w:p>
    <w:p w14:paraId="715EFE8C" w14:textId="77777777" w:rsidR="007332B8" w:rsidRDefault="00000000">
      <w:pPr>
        <w:pStyle w:val="Standarduser"/>
        <w:tabs>
          <w:tab w:val="left" w:pos="426"/>
          <w:tab w:val="left" w:pos="9072"/>
        </w:tabs>
        <w:spacing w:after="0" w:line="276" w:lineRule="auto"/>
        <w:jc w:val="both"/>
        <w:rPr>
          <w:rFonts w:cs="Calibri"/>
          <w:b/>
          <w:sz w:val="20"/>
          <w:szCs w:val="20"/>
        </w:rPr>
      </w:pPr>
      <w:r>
        <w:rPr>
          <w:rFonts w:cs="Calibri"/>
          <w:b/>
          <w:sz w:val="20"/>
          <w:szCs w:val="20"/>
        </w:rPr>
        <w:t>XVII.</w:t>
      </w:r>
      <w:r>
        <w:rPr>
          <w:rFonts w:cs="Calibri"/>
          <w:b/>
          <w:sz w:val="20"/>
          <w:szCs w:val="20"/>
        </w:rPr>
        <w:tab/>
        <w:t>ZABEZPIECZENIE NALEŻYTEGO WYKONANIA UMOWY</w:t>
      </w:r>
    </w:p>
    <w:p w14:paraId="64583F90" w14:textId="77777777" w:rsidR="007332B8" w:rsidRDefault="00000000">
      <w:pPr>
        <w:pStyle w:val="Standarduser"/>
        <w:tabs>
          <w:tab w:val="left" w:pos="426"/>
          <w:tab w:val="left" w:pos="9072"/>
        </w:tabs>
        <w:spacing w:after="0" w:line="276" w:lineRule="auto"/>
        <w:ind w:firstLine="426"/>
        <w:jc w:val="both"/>
        <w:rPr>
          <w:rFonts w:cs="Calibri"/>
          <w:sz w:val="20"/>
          <w:szCs w:val="20"/>
        </w:rPr>
      </w:pPr>
      <w:r>
        <w:rPr>
          <w:rFonts w:cs="Calibri"/>
          <w:sz w:val="20"/>
          <w:szCs w:val="20"/>
        </w:rPr>
        <w:t>Zamawiający w tym postępowaniu nie wymaga zabezpieczenia należytego wykonania umowy.</w:t>
      </w:r>
    </w:p>
    <w:p w14:paraId="288B5726" w14:textId="77777777" w:rsidR="007332B8" w:rsidRDefault="007332B8">
      <w:pPr>
        <w:pStyle w:val="Standarduser"/>
        <w:tabs>
          <w:tab w:val="left" w:pos="9072"/>
        </w:tabs>
        <w:spacing w:after="0" w:line="276" w:lineRule="auto"/>
        <w:jc w:val="both"/>
        <w:rPr>
          <w:rFonts w:cs="Calibri"/>
          <w:sz w:val="20"/>
          <w:szCs w:val="20"/>
        </w:rPr>
      </w:pPr>
    </w:p>
    <w:p w14:paraId="049B0C7F" w14:textId="77777777" w:rsidR="007332B8" w:rsidRDefault="007332B8">
      <w:pPr>
        <w:pStyle w:val="Standarduser"/>
        <w:tabs>
          <w:tab w:val="left" w:pos="9072"/>
        </w:tabs>
        <w:spacing w:after="0" w:line="276" w:lineRule="auto"/>
        <w:jc w:val="both"/>
        <w:rPr>
          <w:rFonts w:cs="Calibri"/>
          <w:sz w:val="20"/>
          <w:szCs w:val="20"/>
        </w:rPr>
      </w:pPr>
    </w:p>
    <w:p w14:paraId="4B3B26BF" w14:textId="77777777" w:rsidR="007332B8" w:rsidRDefault="00000000">
      <w:pPr>
        <w:pStyle w:val="Standarduser"/>
        <w:tabs>
          <w:tab w:val="left" w:pos="1419"/>
          <w:tab w:val="left" w:pos="9924"/>
        </w:tabs>
        <w:spacing w:after="0" w:line="276" w:lineRule="auto"/>
        <w:ind w:left="426" w:hanging="426"/>
        <w:jc w:val="both"/>
        <w:rPr>
          <w:rFonts w:cs="Calibri"/>
          <w:b/>
          <w:sz w:val="20"/>
          <w:szCs w:val="20"/>
        </w:rPr>
      </w:pPr>
      <w:r>
        <w:rPr>
          <w:rFonts w:cs="Calibri"/>
          <w:b/>
          <w:sz w:val="20"/>
          <w:szCs w:val="20"/>
        </w:rPr>
        <w:t>XVIII. SPOSÓB OBLICZENIA CENY</w:t>
      </w:r>
    </w:p>
    <w:p w14:paraId="374A5996"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w:t>
      </w:r>
      <w:r>
        <w:rPr>
          <w:rFonts w:cs="Calibri"/>
          <w:sz w:val="20"/>
          <w:szCs w:val="20"/>
        </w:rPr>
        <w:tab/>
        <w:t>Wykonawca poda cenę oferty w Formularzu Ofertowym sporządzonym według wzoru stanowiącego Załącznik Nr 1 do SWZ, jako cenę brutto [z uwzględnieniem kwoty podatku od towarów i usług (VAT)] z wyszczególnieniem stawki podatku od towarów i usług (VAT).</w:t>
      </w:r>
    </w:p>
    <w:p w14:paraId="3A5B8E0F"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2.</w:t>
      </w:r>
      <w:r>
        <w:rPr>
          <w:rFonts w:cs="Calibri"/>
          <w:sz w:val="20"/>
          <w:szCs w:val="20"/>
        </w:rPr>
        <w:tab/>
        <w:t>Cena oferty stanowi wynagrodzenie ryczałtowe.</w:t>
      </w:r>
    </w:p>
    <w:p w14:paraId="6565A2A0" w14:textId="77777777" w:rsidR="007332B8" w:rsidRDefault="00000000">
      <w:pPr>
        <w:pStyle w:val="Standarduser"/>
        <w:tabs>
          <w:tab w:val="left" w:pos="9924"/>
        </w:tabs>
        <w:spacing w:after="0" w:line="276" w:lineRule="auto"/>
        <w:ind w:left="426" w:hanging="426"/>
        <w:jc w:val="both"/>
      </w:pPr>
      <w:r>
        <w:rPr>
          <w:rFonts w:cs="Calibri"/>
          <w:sz w:val="20"/>
          <w:szCs w:val="20"/>
        </w:rPr>
        <w:t>3.</w:t>
      </w:r>
      <w:r>
        <w:rPr>
          <w:rFonts w:cs="Calibri"/>
          <w:sz w:val="20"/>
          <w:szCs w:val="20"/>
        </w:rPr>
        <w:tab/>
      </w:r>
      <w:r>
        <w:rPr>
          <w:rStyle w:val="Brak"/>
          <w:rFonts w:cs="Calibri"/>
          <w:sz w:val="20"/>
          <w:szCs w:val="20"/>
        </w:rPr>
        <w:t>Cena w formularzu ofertowym winna być podana w złotych polskich cyframi i słownie, z dokładnością do dw</w:t>
      </w:r>
      <w:r>
        <w:rPr>
          <w:rStyle w:val="Brak"/>
          <w:rFonts w:cs="Calibri"/>
          <w:sz w:val="20"/>
          <w:szCs w:val="20"/>
          <w:lang w:val="es-ES_tradnl"/>
        </w:rPr>
        <w:t>ó</w:t>
      </w:r>
      <w:r>
        <w:rPr>
          <w:rStyle w:val="Brak"/>
          <w:rFonts w:cs="Calibri"/>
          <w:sz w:val="20"/>
          <w:szCs w:val="20"/>
        </w:rPr>
        <w:t>ch miejsc po przecinku. Wykonawca podaje cenę netto, podatek od towar</w:t>
      </w:r>
      <w:r>
        <w:rPr>
          <w:rStyle w:val="Brak"/>
          <w:rFonts w:cs="Calibri"/>
          <w:sz w:val="20"/>
          <w:szCs w:val="20"/>
          <w:lang w:val="es-ES_tradnl"/>
        </w:rPr>
        <w:t>ó</w:t>
      </w:r>
      <w:r>
        <w:rPr>
          <w:rStyle w:val="Brak"/>
          <w:rFonts w:cs="Calibri"/>
          <w:sz w:val="20"/>
          <w:szCs w:val="20"/>
        </w:rPr>
        <w:t>w i usług oraz cenę brutto. Zamawiający do ustalenia ceny oferty przyjmuje cenę brutto uwzględniającą podatek od towar</w:t>
      </w:r>
      <w:r>
        <w:rPr>
          <w:rStyle w:val="Brak"/>
          <w:rFonts w:cs="Calibri"/>
          <w:sz w:val="20"/>
          <w:szCs w:val="20"/>
          <w:lang w:val="es-ES_tradnl"/>
        </w:rPr>
        <w:t>ó</w:t>
      </w:r>
      <w:r>
        <w:rPr>
          <w:rStyle w:val="Brak"/>
          <w:rFonts w:cs="Calibri"/>
          <w:sz w:val="20"/>
          <w:szCs w:val="20"/>
        </w:rPr>
        <w:t>w i usług.</w:t>
      </w:r>
    </w:p>
    <w:p w14:paraId="071CB16A" w14:textId="77777777" w:rsidR="007332B8" w:rsidRDefault="00000000">
      <w:pPr>
        <w:pStyle w:val="Standarduser"/>
        <w:tabs>
          <w:tab w:val="left" w:pos="9924"/>
        </w:tabs>
        <w:spacing w:after="0" w:line="276" w:lineRule="auto"/>
        <w:ind w:left="426" w:hanging="426"/>
        <w:jc w:val="both"/>
      </w:pPr>
      <w:r>
        <w:rPr>
          <w:rStyle w:val="Brak"/>
          <w:rFonts w:cs="Calibri"/>
          <w:sz w:val="20"/>
          <w:szCs w:val="20"/>
        </w:rPr>
        <w:t xml:space="preserve">4.  Cena musi uwzględniać </w:t>
      </w:r>
      <w:r>
        <w:rPr>
          <w:rFonts w:cs="Calibri"/>
          <w:sz w:val="20"/>
          <w:szCs w:val="20"/>
        </w:rPr>
        <w:t xml:space="preserve">cały zakres przedmiotu zamówienia określony w SWZ </w:t>
      </w:r>
      <w:r>
        <w:rPr>
          <w:rStyle w:val="Brak"/>
          <w:rFonts w:cs="Calibri"/>
          <w:sz w:val="20"/>
          <w:szCs w:val="20"/>
        </w:rPr>
        <w:t>oraz obejmować wszelkie koszty niezbędne do zrealizowania zam</w:t>
      </w:r>
      <w:r>
        <w:rPr>
          <w:rStyle w:val="Brak"/>
          <w:rFonts w:cs="Calibri"/>
          <w:sz w:val="20"/>
          <w:szCs w:val="20"/>
          <w:lang w:val="es-ES_tradnl"/>
        </w:rPr>
        <w:t>ó</w:t>
      </w:r>
      <w:r>
        <w:rPr>
          <w:rStyle w:val="Brak"/>
          <w:rFonts w:cs="Calibri"/>
          <w:sz w:val="20"/>
          <w:szCs w:val="20"/>
        </w:rPr>
        <w:t>wienia wynikające wprost z SWZ, jak r</w:t>
      </w:r>
      <w:r>
        <w:rPr>
          <w:rStyle w:val="Brak"/>
          <w:rFonts w:cs="Calibri"/>
          <w:sz w:val="20"/>
          <w:szCs w:val="20"/>
          <w:lang w:val="es-ES_tradnl"/>
        </w:rPr>
        <w:t>ó</w:t>
      </w:r>
      <w:r>
        <w:rPr>
          <w:rStyle w:val="Brak"/>
          <w:rFonts w:cs="Calibri"/>
          <w:sz w:val="20"/>
          <w:szCs w:val="20"/>
        </w:rPr>
        <w:t>wnież w niej nieujęte,  a bez kt</w:t>
      </w:r>
      <w:r>
        <w:rPr>
          <w:rStyle w:val="Brak"/>
          <w:rFonts w:cs="Calibri"/>
          <w:sz w:val="20"/>
          <w:szCs w:val="20"/>
          <w:lang w:val="es-ES_tradnl"/>
        </w:rPr>
        <w:t>ó</w:t>
      </w:r>
      <w:r>
        <w:rPr>
          <w:rStyle w:val="Brak"/>
          <w:rFonts w:cs="Calibri"/>
          <w:sz w:val="20"/>
          <w:szCs w:val="20"/>
        </w:rPr>
        <w:t>rych nie można wykonać zam</w:t>
      </w:r>
      <w:r>
        <w:rPr>
          <w:rStyle w:val="Brak"/>
          <w:rFonts w:cs="Calibri"/>
          <w:sz w:val="20"/>
          <w:szCs w:val="20"/>
          <w:lang w:val="es-ES_tradnl"/>
        </w:rPr>
        <w:t>ó</w:t>
      </w:r>
      <w:r>
        <w:rPr>
          <w:rStyle w:val="Brak"/>
          <w:rFonts w:cs="Calibri"/>
          <w:sz w:val="20"/>
          <w:szCs w:val="20"/>
        </w:rPr>
        <w:t>wienia, wykonanie m.in.: wszelkich prac z   załadunkiem, transportem do miejsca wskazanego przez Zamawiającego i wyładunkiem    dostarczonych materiałów.</w:t>
      </w:r>
    </w:p>
    <w:p w14:paraId="72CEE873"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5.</w:t>
      </w:r>
      <w:r>
        <w:rPr>
          <w:rFonts w:cs="Calibri"/>
          <w:sz w:val="20"/>
          <w:szCs w:val="20"/>
        </w:rPr>
        <w:tab/>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06B885C8"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6.</w:t>
      </w:r>
      <w:r>
        <w:rPr>
          <w:rFonts w:cs="Calibri"/>
          <w:sz w:val="20"/>
          <w:szCs w:val="20"/>
        </w:rPr>
        <w:tab/>
        <w:t>Rozliczenia między Zamawiającym a Wykonawcą będą prowadzone w złotych polskich (PLN).</w:t>
      </w:r>
    </w:p>
    <w:p w14:paraId="6FF102D3"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7.</w:t>
      </w:r>
      <w:r>
        <w:rPr>
          <w:rFonts w:cs="Calibri"/>
          <w:sz w:val="20"/>
          <w:szCs w:val="20"/>
        </w:rPr>
        <w:tab/>
        <w:t>W przypadku rozbieżności pomiędzy ceną ryczałtową podaną cyfrowo a słownie, jako wartość właściwa zostanie przyjęta cena ryczałtowa podana słownie.</w:t>
      </w:r>
    </w:p>
    <w:p w14:paraId="0C064933" w14:textId="77777777" w:rsidR="007332B8" w:rsidRDefault="007332B8">
      <w:pPr>
        <w:pStyle w:val="Standarduser"/>
        <w:tabs>
          <w:tab w:val="left" w:pos="9924"/>
        </w:tabs>
        <w:spacing w:after="0" w:line="276" w:lineRule="auto"/>
        <w:ind w:left="426" w:hanging="426"/>
        <w:jc w:val="both"/>
        <w:rPr>
          <w:rFonts w:cs="Calibri"/>
          <w:sz w:val="20"/>
          <w:szCs w:val="20"/>
        </w:rPr>
      </w:pPr>
    </w:p>
    <w:p w14:paraId="6832D668"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t>XIX.</w:t>
      </w:r>
      <w:r>
        <w:rPr>
          <w:rFonts w:cs="Calibri"/>
          <w:b/>
          <w:sz w:val="20"/>
          <w:szCs w:val="20"/>
        </w:rPr>
        <w:tab/>
        <w:t>OPIS KRYTERIÓW OCENY OFERT, WRAZ Z PODANIEM WAG TYCH KRYTERIÓW I SPOSOBU OCENY OFERT</w:t>
      </w:r>
    </w:p>
    <w:p w14:paraId="01584C6C" w14:textId="77777777" w:rsidR="007332B8" w:rsidRDefault="00000000">
      <w:pPr>
        <w:pStyle w:val="Akapitzlist"/>
        <w:tabs>
          <w:tab w:val="left" w:pos="9924"/>
        </w:tabs>
        <w:spacing w:after="0"/>
        <w:ind w:left="426"/>
        <w:jc w:val="both"/>
        <w:rPr>
          <w:sz w:val="20"/>
          <w:szCs w:val="20"/>
        </w:rPr>
      </w:pPr>
      <w:r>
        <w:rPr>
          <w:sz w:val="20"/>
          <w:szCs w:val="20"/>
        </w:rPr>
        <w:t>1.Przy wyborze oferty Zamawiający będzie się kierował się następującym kryteriami:</w:t>
      </w:r>
    </w:p>
    <w:p w14:paraId="33786948" w14:textId="77777777" w:rsidR="007332B8" w:rsidRDefault="00000000">
      <w:pPr>
        <w:pStyle w:val="Akapitzlist"/>
        <w:tabs>
          <w:tab w:val="left" w:pos="10632"/>
        </w:tabs>
        <w:spacing w:after="0"/>
        <w:ind w:left="780"/>
        <w:jc w:val="both"/>
        <w:rPr>
          <w:b/>
          <w:bCs/>
          <w:sz w:val="20"/>
          <w:szCs w:val="20"/>
        </w:rPr>
      </w:pPr>
      <w:r>
        <w:rPr>
          <w:b/>
          <w:bCs/>
          <w:sz w:val="20"/>
          <w:szCs w:val="20"/>
        </w:rPr>
        <w:t>Cena:  60 pkt</w:t>
      </w:r>
    </w:p>
    <w:p w14:paraId="2D6BC2C7" w14:textId="77777777" w:rsidR="007332B8" w:rsidRDefault="00000000">
      <w:pPr>
        <w:pStyle w:val="Akapitzlist"/>
        <w:tabs>
          <w:tab w:val="left" w:pos="10632"/>
        </w:tabs>
        <w:spacing w:after="0"/>
        <w:ind w:left="780"/>
        <w:jc w:val="both"/>
        <w:rPr>
          <w:rFonts w:eastAsia="Times New Roman"/>
          <w:b/>
          <w:bCs/>
          <w:sz w:val="20"/>
          <w:szCs w:val="20"/>
        </w:rPr>
      </w:pPr>
      <w:r>
        <w:rPr>
          <w:rFonts w:eastAsia="Times New Roman"/>
          <w:b/>
          <w:bCs/>
          <w:sz w:val="20"/>
          <w:szCs w:val="20"/>
        </w:rPr>
        <w:lastRenderedPageBreak/>
        <w:t>Kryterium środowiskowe w zakresie emisji spalin przez pojazdy Wykonawcy : 40 pkt</w:t>
      </w:r>
    </w:p>
    <w:p w14:paraId="1A1C268C" w14:textId="77777777" w:rsidR="007332B8" w:rsidRDefault="007332B8">
      <w:pPr>
        <w:pStyle w:val="Akapitzlist"/>
        <w:tabs>
          <w:tab w:val="left" w:pos="10632"/>
        </w:tabs>
        <w:spacing w:after="0"/>
        <w:ind w:left="780"/>
        <w:jc w:val="both"/>
        <w:rPr>
          <w:b/>
          <w:bCs/>
          <w:sz w:val="20"/>
          <w:szCs w:val="20"/>
        </w:rPr>
      </w:pPr>
    </w:p>
    <w:p w14:paraId="44FF8750" w14:textId="77777777" w:rsidR="007332B8" w:rsidRDefault="00000000">
      <w:pPr>
        <w:pStyle w:val="Akapitzlist"/>
        <w:tabs>
          <w:tab w:val="left" w:pos="10632"/>
        </w:tabs>
        <w:spacing w:after="0"/>
        <w:ind w:left="780"/>
        <w:jc w:val="both"/>
        <w:rPr>
          <w:sz w:val="20"/>
          <w:szCs w:val="20"/>
          <w:u w:val="single"/>
        </w:rPr>
      </w:pPr>
      <w:r>
        <w:rPr>
          <w:sz w:val="20"/>
          <w:szCs w:val="20"/>
          <w:u w:val="single"/>
        </w:rPr>
        <w:t>Kryterium nr 1:</w:t>
      </w:r>
    </w:p>
    <w:p w14:paraId="19F6DDF8" w14:textId="77777777" w:rsidR="007332B8" w:rsidRDefault="00000000">
      <w:pPr>
        <w:pStyle w:val="Akapitzlist"/>
        <w:tabs>
          <w:tab w:val="left" w:pos="10632"/>
        </w:tabs>
        <w:spacing w:after="0"/>
        <w:ind w:left="780"/>
        <w:jc w:val="both"/>
        <w:rPr>
          <w:b/>
          <w:bCs/>
          <w:sz w:val="20"/>
          <w:szCs w:val="20"/>
        </w:rPr>
      </w:pPr>
      <w:r>
        <w:rPr>
          <w:b/>
          <w:bCs/>
          <w:sz w:val="20"/>
          <w:szCs w:val="20"/>
        </w:rPr>
        <w:t>Cena:  60 pkt</w:t>
      </w:r>
    </w:p>
    <w:p w14:paraId="2EAE436B" w14:textId="77777777" w:rsidR="007332B8" w:rsidRDefault="007332B8">
      <w:pPr>
        <w:pStyle w:val="Akapitzlist"/>
        <w:tabs>
          <w:tab w:val="left" w:pos="9072"/>
        </w:tabs>
        <w:spacing w:after="0"/>
        <w:ind w:left="0"/>
        <w:jc w:val="both"/>
        <w:rPr>
          <w:sz w:val="20"/>
          <w:szCs w:val="20"/>
        </w:rPr>
      </w:pPr>
    </w:p>
    <w:p w14:paraId="6E5D2EEB" w14:textId="77777777" w:rsidR="007332B8" w:rsidRDefault="00000000">
      <w:pPr>
        <w:pStyle w:val="Standarduser"/>
        <w:spacing w:line="240" w:lineRule="auto"/>
        <w:ind w:left="426"/>
      </w:pPr>
      <w:r>
        <w:rPr>
          <w:rFonts w:eastAsia="Calibri" w:cs="Calibri"/>
          <w:sz w:val="20"/>
          <w:szCs w:val="20"/>
        </w:rPr>
        <w:t xml:space="preserve"> </w:t>
      </w:r>
      <w:r>
        <w:rPr>
          <w:rFonts w:eastAsia="TimesNewRoman, 'Yu Gothic UI'" w:cs="Calibri"/>
          <w:sz w:val="20"/>
          <w:szCs w:val="20"/>
        </w:rPr>
        <w:t>W kryterium nr 1: oferta zawierająca najniższą cenę otrzyma maksymalną liczbę punktów, a pozostałe oferty proporcjonalnie mniej wg wzoru:</w:t>
      </w:r>
    </w:p>
    <w:p w14:paraId="07DDDF6A" w14:textId="77777777" w:rsidR="007332B8" w:rsidRDefault="007332B8">
      <w:pPr>
        <w:pStyle w:val="Standarduser"/>
        <w:spacing w:line="240" w:lineRule="auto"/>
        <w:ind w:left="19"/>
        <w:rPr>
          <w:rFonts w:eastAsia="TimesNewRoman, 'Yu Gothic UI'" w:cs="Calibri"/>
          <w:sz w:val="20"/>
          <w:szCs w:val="20"/>
        </w:rPr>
      </w:pPr>
    </w:p>
    <w:p w14:paraId="65D0AAAA" w14:textId="77777777" w:rsidR="007332B8" w:rsidRDefault="00000000">
      <w:pPr>
        <w:pStyle w:val="Standarduser"/>
        <w:ind w:firstLine="284"/>
        <w:rPr>
          <w:rFonts w:cs="Calibri"/>
          <w:b/>
          <w:sz w:val="20"/>
          <w:szCs w:val="20"/>
        </w:rPr>
      </w:pPr>
      <w:r>
        <w:rPr>
          <w:rFonts w:cs="Calibri"/>
          <w:b/>
          <w:sz w:val="20"/>
          <w:szCs w:val="20"/>
        </w:rPr>
        <w:tab/>
        <w:t xml:space="preserve">       najniższa cena  podana w  złożonych ofertach</w:t>
      </w:r>
    </w:p>
    <w:p w14:paraId="11302EB3" w14:textId="77777777" w:rsidR="007332B8" w:rsidRDefault="00000000">
      <w:pPr>
        <w:pStyle w:val="Standarduser"/>
        <w:ind w:firstLine="284"/>
      </w:pPr>
      <w:r>
        <w:rPr>
          <w:rFonts w:cs="Calibri"/>
          <w:b/>
          <w:sz w:val="20"/>
          <w:szCs w:val="20"/>
        </w:rPr>
        <w:tab/>
        <w:t>K</w:t>
      </w:r>
      <w:r>
        <w:rPr>
          <w:rFonts w:cs="Calibri"/>
          <w:b/>
          <w:sz w:val="20"/>
          <w:szCs w:val="20"/>
          <w:vertAlign w:val="subscript"/>
        </w:rPr>
        <w:t>1</w:t>
      </w:r>
      <w:r>
        <w:rPr>
          <w:rFonts w:cs="Calibri"/>
          <w:sz w:val="20"/>
          <w:szCs w:val="20"/>
          <w:vertAlign w:val="subscript"/>
        </w:rPr>
        <w:t xml:space="preserve"> </w:t>
      </w:r>
      <w:r>
        <w:rPr>
          <w:rFonts w:cs="Calibri"/>
          <w:sz w:val="20"/>
          <w:szCs w:val="20"/>
        </w:rPr>
        <w:t xml:space="preserve">=       ––––––––––––––––––––––––––– </w:t>
      </w:r>
      <w:r>
        <w:rPr>
          <w:rFonts w:cs="Calibri"/>
          <w:b/>
          <w:sz w:val="20"/>
          <w:szCs w:val="20"/>
        </w:rPr>
        <w:t>x</w:t>
      </w:r>
      <w:r>
        <w:rPr>
          <w:rFonts w:cs="Calibri"/>
          <w:sz w:val="20"/>
          <w:szCs w:val="20"/>
        </w:rPr>
        <w:t xml:space="preserve"> 60</w:t>
      </w:r>
    </w:p>
    <w:p w14:paraId="007C54EF" w14:textId="77777777" w:rsidR="007332B8" w:rsidRDefault="00000000">
      <w:pPr>
        <w:pStyle w:val="Standarduser"/>
        <w:ind w:firstLine="284"/>
      </w:pPr>
      <w:r>
        <w:rPr>
          <w:rFonts w:eastAsia="Calibri" w:cs="Calibri"/>
          <w:sz w:val="20"/>
          <w:szCs w:val="20"/>
        </w:rPr>
        <w:t xml:space="preserve">   </w:t>
      </w:r>
      <w:r>
        <w:rPr>
          <w:rFonts w:cs="Calibri"/>
          <w:sz w:val="20"/>
          <w:szCs w:val="20"/>
        </w:rPr>
        <w:tab/>
      </w:r>
      <w:r>
        <w:rPr>
          <w:rFonts w:cs="Calibri"/>
          <w:sz w:val="20"/>
          <w:szCs w:val="20"/>
        </w:rPr>
        <w:tab/>
        <w:t xml:space="preserve">     </w:t>
      </w:r>
      <w:r>
        <w:rPr>
          <w:rFonts w:cs="Calibri"/>
          <w:b/>
          <w:sz w:val="20"/>
          <w:szCs w:val="20"/>
        </w:rPr>
        <w:t>cena w badanej ofercie</w:t>
      </w:r>
    </w:p>
    <w:p w14:paraId="3CD30860" w14:textId="77777777" w:rsidR="007332B8" w:rsidRDefault="00000000">
      <w:pPr>
        <w:pStyle w:val="Standarduser"/>
        <w:tabs>
          <w:tab w:val="left" w:pos="9072"/>
        </w:tabs>
        <w:spacing w:before="280" w:after="0" w:line="276" w:lineRule="auto"/>
        <w:ind w:firstLine="708"/>
        <w:jc w:val="both"/>
      </w:pPr>
      <w:r>
        <w:rPr>
          <w:rFonts w:cs="Calibri"/>
          <w:b/>
          <w:sz w:val="20"/>
          <w:szCs w:val="20"/>
        </w:rPr>
        <w:t>K</w:t>
      </w:r>
      <w:r>
        <w:rPr>
          <w:rFonts w:cs="Calibri"/>
          <w:b/>
          <w:sz w:val="20"/>
          <w:szCs w:val="20"/>
          <w:vertAlign w:val="subscript"/>
        </w:rPr>
        <w:t>1</w:t>
      </w:r>
      <w:r>
        <w:rPr>
          <w:rFonts w:cs="Calibri"/>
          <w:sz w:val="20"/>
          <w:szCs w:val="20"/>
        </w:rPr>
        <w:t xml:space="preserve"> – wartość oceny oferty według kryterium nr 1</w:t>
      </w:r>
    </w:p>
    <w:p w14:paraId="06F52385" w14:textId="77777777" w:rsidR="007332B8" w:rsidRDefault="007332B8">
      <w:pPr>
        <w:pStyle w:val="Akapitzlist"/>
        <w:tabs>
          <w:tab w:val="left" w:pos="10632"/>
        </w:tabs>
        <w:spacing w:after="0"/>
        <w:ind w:left="780"/>
        <w:jc w:val="both"/>
        <w:rPr>
          <w:sz w:val="20"/>
          <w:szCs w:val="20"/>
        </w:rPr>
      </w:pPr>
    </w:p>
    <w:p w14:paraId="05605FB0" w14:textId="77777777" w:rsidR="007332B8" w:rsidRDefault="00000000">
      <w:pPr>
        <w:pStyle w:val="Akapitzlist"/>
        <w:tabs>
          <w:tab w:val="left" w:pos="10632"/>
        </w:tabs>
        <w:spacing w:after="0"/>
        <w:ind w:left="780"/>
        <w:jc w:val="both"/>
        <w:rPr>
          <w:sz w:val="20"/>
          <w:szCs w:val="20"/>
          <w:u w:val="single"/>
        </w:rPr>
      </w:pPr>
      <w:r>
        <w:rPr>
          <w:sz w:val="20"/>
          <w:szCs w:val="20"/>
          <w:u w:val="single"/>
        </w:rPr>
        <w:t>Kryterium nr 2:</w:t>
      </w:r>
    </w:p>
    <w:p w14:paraId="5D43A985" w14:textId="77777777" w:rsidR="007332B8" w:rsidRDefault="00000000">
      <w:pPr>
        <w:pStyle w:val="Akapitzlist"/>
        <w:ind w:left="0"/>
      </w:pPr>
      <w:r>
        <w:rPr>
          <w:b/>
          <w:sz w:val="20"/>
          <w:szCs w:val="20"/>
        </w:rPr>
        <w:t xml:space="preserve">    </w:t>
      </w:r>
      <w:r>
        <w:rPr>
          <w:rFonts w:eastAsia="Times New Roman"/>
          <w:b/>
          <w:sz w:val="20"/>
          <w:szCs w:val="20"/>
        </w:rPr>
        <w:t>Kryterium środowiskowe w zakresie emisji spalin przez pojazdy Wykonawcy</w:t>
      </w:r>
      <w:r>
        <w:rPr>
          <w:rFonts w:eastAsia="Times New Roman"/>
          <w:sz w:val="20"/>
          <w:szCs w:val="20"/>
        </w:rPr>
        <w:t xml:space="preserve"> - 40</w:t>
      </w:r>
      <w:r>
        <w:rPr>
          <w:rFonts w:eastAsia="Times New Roman"/>
          <w:b/>
          <w:sz w:val="20"/>
          <w:szCs w:val="20"/>
        </w:rPr>
        <w:t xml:space="preserve"> pkt</w:t>
      </w:r>
    </w:p>
    <w:p w14:paraId="07CB3135" w14:textId="77777777" w:rsidR="007332B8" w:rsidRDefault="00000000">
      <w:pPr>
        <w:pStyle w:val="Standard"/>
        <w:ind w:left="851"/>
        <w:jc w:val="both"/>
        <w:rPr>
          <w:rFonts w:ascii="Calibri" w:eastAsia="Times New Roman" w:hAnsi="Calibri" w:cs="Calibri"/>
          <w:bCs/>
          <w:sz w:val="20"/>
          <w:szCs w:val="20"/>
        </w:rPr>
      </w:pPr>
      <w:r>
        <w:rPr>
          <w:rFonts w:ascii="Calibri" w:eastAsia="Times New Roman" w:hAnsi="Calibri" w:cs="Calibri"/>
          <w:bCs/>
          <w:sz w:val="20"/>
          <w:szCs w:val="20"/>
        </w:rPr>
        <w:t>Zamawiający mając na uwadze aspekt środowiskowy (minimalizacji emisji spalin na terenie miasta Braniewo) oczekuje od Wykonawcy, aby realizacja dostaw w ramach świadczonych usług odbywała się przy użyciu pojazdów samochodowych (diesel, benzyna), które spełniają normy środowiskowe.</w:t>
      </w:r>
    </w:p>
    <w:p w14:paraId="192B6239" w14:textId="77777777" w:rsidR="007332B8" w:rsidRDefault="00000000">
      <w:pPr>
        <w:pStyle w:val="Standard"/>
        <w:ind w:left="851"/>
        <w:jc w:val="both"/>
        <w:rPr>
          <w:rFonts w:ascii="Calibri" w:hAnsi="Calibri"/>
        </w:rPr>
      </w:pPr>
      <w:r>
        <w:rPr>
          <w:rFonts w:ascii="Calibri" w:eastAsia="Times New Roman" w:hAnsi="Calibri" w:cs="Calibri"/>
          <w:bCs/>
          <w:sz w:val="20"/>
          <w:szCs w:val="20"/>
        </w:rPr>
        <w:t>Zamawiający punktować będzie</w:t>
      </w:r>
      <w:r>
        <w:rPr>
          <w:rFonts w:ascii="Calibri" w:eastAsia="Times New Roman" w:hAnsi="Calibri" w:cs="Calibri"/>
          <w:b/>
          <w:bCs/>
          <w:sz w:val="20"/>
          <w:szCs w:val="20"/>
        </w:rPr>
        <w:t xml:space="preserve"> </w:t>
      </w:r>
      <w:r>
        <w:rPr>
          <w:rFonts w:ascii="Calibri" w:eastAsia="Times New Roman" w:hAnsi="Calibri" w:cs="Calibri"/>
          <w:bCs/>
          <w:sz w:val="20"/>
          <w:szCs w:val="20"/>
        </w:rPr>
        <w:t xml:space="preserve">spełnienie </w:t>
      </w:r>
      <w:r>
        <w:rPr>
          <w:rFonts w:ascii="Calibri" w:eastAsia="Times New Roman" w:hAnsi="Calibri" w:cs="Calibri"/>
          <w:bCs/>
          <w:i/>
          <w:sz w:val="20"/>
          <w:szCs w:val="20"/>
        </w:rPr>
        <w:t>Europejskich standardów emisji spalin</w:t>
      </w:r>
      <w:r>
        <w:rPr>
          <w:rFonts w:ascii="Calibri" w:eastAsia="Times New Roman" w:hAnsi="Calibri" w:cs="Calibri"/>
          <w:bCs/>
          <w:sz w:val="20"/>
          <w:szCs w:val="20"/>
        </w:rPr>
        <w:t xml:space="preserve"> przez pojazdy samochodowe Wykonawcy w następujący sposób:</w:t>
      </w:r>
    </w:p>
    <w:p w14:paraId="3063DF61" w14:textId="77777777" w:rsidR="007332B8" w:rsidRDefault="00000000">
      <w:pPr>
        <w:pStyle w:val="Standard"/>
        <w:ind w:left="851"/>
        <w:rPr>
          <w:rFonts w:ascii="Calibri" w:hAnsi="Calibri"/>
        </w:rPr>
      </w:pPr>
      <w:r>
        <w:rPr>
          <w:rFonts w:ascii="Calibri" w:eastAsia="Calibri" w:hAnsi="Calibri" w:cs="Calibri"/>
          <w:sz w:val="20"/>
          <w:szCs w:val="20"/>
        </w:rPr>
        <w:t xml:space="preserve"> </w:t>
      </w:r>
      <w:r>
        <w:rPr>
          <w:rFonts w:ascii="Calibri" w:eastAsia="TimesNewRoman, 'Yu Gothic UI'" w:hAnsi="Calibri" w:cs="Calibri"/>
          <w:sz w:val="20"/>
          <w:szCs w:val="20"/>
        </w:rPr>
        <w:t>Norma „Euro 3” lub niższe - 0  pkt</w:t>
      </w:r>
    </w:p>
    <w:p w14:paraId="027D4856" w14:textId="77777777" w:rsidR="007332B8" w:rsidRDefault="00000000">
      <w:pPr>
        <w:pStyle w:val="Standard"/>
        <w:ind w:left="851"/>
        <w:rPr>
          <w:rFonts w:ascii="Calibri" w:hAnsi="Calibri"/>
        </w:rPr>
      </w:pPr>
      <w:r>
        <w:rPr>
          <w:rFonts w:ascii="Calibri" w:eastAsia="Calibri" w:hAnsi="Calibri" w:cs="Calibri"/>
          <w:sz w:val="20"/>
          <w:szCs w:val="20"/>
        </w:rPr>
        <w:t xml:space="preserve"> </w:t>
      </w:r>
      <w:r>
        <w:rPr>
          <w:rFonts w:ascii="Calibri" w:eastAsia="TimesNewRoman, 'Yu Gothic UI'" w:hAnsi="Calibri" w:cs="Calibri"/>
          <w:sz w:val="20"/>
          <w:szCs w:val="20"/>
        </w:rPr>
        <w:t>Norma „Euro 4” - 5 pkt</w:t>
      </w:r>
    </w:p>
    <w:p w14:paraId="1B4CB248" w14:textId="77777777" w:rsidR="007332B8" w:rsidRDefault="00000000">
      <w:pPr>
        <w:pStyle w:val="Standard"/>
        <w:ind w:left="851"/>
        <w:rPr>
          <w:rFonts w:ascii="Calibri" w:hAnsi="Calibri"/>
        </w:rPr>
      </w:pPr>
      <w:r>
        <w:rPr>
          <w:rFonts w:ascii="Calibri" w:eastAsia="Calibri" w:hAnsi="Calibri" w:cs="Calibri"/>
          <w:sz w:val="20"/>
          <w:szCs w:val="20"/>
        </w:rPr>
        <w:t xml:space="preserve"> </w:t>
      </w:r>
      <w:r>
        <w:rPr>
          <w:rFonts w:ascii="Calibri" w:eastAsia="TimesNewRoman, 'Yu Gothic UI'" w:hAnsi="Calibri" w:cs="Calibri"/>
          <w:sz w:val="20"/>
          <w:szCs w:val="20"/>
        </w:rPr>
        <w:t>Norma „Euro 5” - 20 pkt</w:t>
      </w:r>
    </w:p>
    <w:p w14:paraId="68603FFC" w14:textId="77777777" w:rsidR="007332B8" w:rsidRDefault="00000000">
      <w:pPr>
        <w:pStyle w:val="Standard"/>
        <w:ind w:left="851"/>
        <w:rPr>
          <w:rFonts w:ascii="Calibri" w:hAnsi="Calibri"/>
        </w:rPr>
      </w:pPr>
      <w:r>
        <w:rPr>
          <w:rFonts w:ascii="Calibri" w:eastAsia="Calibri" w:hAnsi="Calibri" w:cs="Calibri"/>
          <w:sz w:val="20"/>
          <w:szCs w:val="20"/>
        </w:rPr>
        <w:t xml:space="preserve"> </w:t>
      </w:r>
      <w:r>
        <w:rPr>
          <w:rFonts w:ascii="Calibri" w:eastAsia="TimesNewRoman, 'Yu Gothic UI'" w:hAnsi="Calibri" w:cs="Calibri"/>
          <w:sz w:val="20"/>
          <w:szCs w:val="20"/>
        </w:rPr>
        <w:t>Norma „Euro 6” - 40 pkt</w:t>
      </w:r>
    </w:p>
    <w:p w14:paraId="4F83907F"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2.</w:t>
      </w:r>
      <w:r>
        <w:rPr>
          <w:rFonts w:cs="Calibri"/>
          <w:sz w:val="20"/>
          <w:szCs w:val="20"/>
        </w:rPr>
        <w:tab/>
        <w:t>Ocenie będą podlegać wyłącznie oferty niepodlegające odrzuceniu.</w:t>
      </w:r>
    </w:p>
    <w:p w14:paraId="054B2BD6"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3.</w:t>
      </w:r>
      <w:r>
        <w:rPr>
          <w:rFonts w:cs="Calibri"/>
          <w:sz w:val="20"/>
          <w:szCs w:val="20"/>
        </w:rPr>
        <w:tab/>
        <w:t>Za najkorzystniejszą zostanie uznana oferta, która uzyska największą  łączną ilość punktów.</w:t>
      </w:r>
    </w:p>
    <w:p w14:paraId="2FDD6019" w14:textId="77777777" w:rsidR="007332B8" w:rsidRDefault="00000000">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284" w:right="-7"/>
        <w:jc w:val="both"/>
      </w:pPr>
      <w:r>
        <w:rPr>
          <w:rStyle w:val="Brak"/>
          <w:rFonts w:ascii="Calibri" w:hAnsi="Calibri" w:cs="Calibri"/>
          <w:sz w:val="20"/>
          <w:szCs w:val="20"/>
        </w:rPr>
        <w:t>Zamawiający może przyznać Wykonawcy maksymalnie 100 punkt</w:t>
      </w:r>
      <w:r>
        <w:rPr>
          <w:rStyle w:val="Brak"/>
          <w:rFonts w:ascii="Calibri" w:hAnsi="Calibri" w:cs="Calibri"/>
          <w:sz w:val="20"/>
          <w:szCs w:val="20"/>
          <w:lang w:val="es-ES_tradnl"/>
        </w:rPr>
        <w:t>ó</w:t>
      </w:r>
      <w:r>
        <w:rPr>
          <w:rStyle w:val="Brak"/>
          <w:rFonts w:ascii="Calibri" w:hAnsi="Calibri" w:cs="Calibri"/>
          <w:sz w:val="20"/>
          <w:szCs w:val="20"/>
        </w:rPr>
        <w:t>w.</w:t>
      </w:r>
    </w:p>
    <w:p w14:paraId="5ABC7121" w14:textId="77777777" w:rsidR="007332B8" w:rsidRDefault="00000000">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284" w:right="-7"/>
        <w:jc w:val="both"/>
      </w:pPr>
      <w:r>
        <w:rPr>
          <w:rStyle w:val="Brak"/>
          <w:rFonts w:ascii="Calibri" w:hAnsi="Calibri" w:cs="Calibri"/>
          <w:sz w:val="20"/>
          <w:szCs w:val="20"/>
        </w:rPr>
        <w:t>Po dokonaniu oceny ofert   w zakresie kryteriów, których mowa w pkt. 1 Zamawiający wyliczy ocenę punktową ofert wg następującego wzoru:</w:t>
      </w:r>
    </w:p>
    <w:p w14:paraId="0A4CD4DC" w14:textId="77777777" w:rsidR="007332B8" w:rsidRDefault="00000000">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284"/>
        <w:jc w:val="left"/>
      </w:pPr>
      <w:r>
        <w:rPr>
          <w:rStyle w:val="Brak"/>
          <w:rFonts w:ascii="Calibri" w:hAnsi="Calibri" w:cs="Calibri"/>
          <w:b/>
          <w:bCs/>
          <w:sz w:val="20"/>
          <w:szCs w:val="20"/>
          <w:shd w:val="clear" w:color="auto" w:fill="FFFFFF"/>
        </w:rPr>
        <w:t xml:space="preserve">P = </w:t>
      </w:r>
      <w:r>
        <w:rPr>
          <w:rFonts w:ascii="Calibri" w:hAnsi="Calibri" w:cs="Calibri"/>
          <w:b/>
          <w:bCs/>
          <w:sz w:val="20"/>
          <w:szCs w:val="20"/>
          <w:lang w:val="de-DE"/>
        </w:rPr>
        <w:t>P</w:t>
      </w:r>
      <w:r>
        <w:rPr>
          <w:rFonts w:ascii="Calibri" w:hAnsi="Calibri" w:cs="Calibri"/>
          <w:b/>
          <w:bCs/>
          <w:sz w:val="20"/>
          <w:szCs w:val="20"/>
          <w:vertAlign w:val="subscript"/>
          <w:lang w:val="de-DE"/>
        </w:rPr>
        <w:t>KC</w:t>
      </w:r>
      <w:r>
        <w:rPr>
          <w:rStyle w:val="Brak"/>
          <w:rFonts w:ascii="Calibri" w:hAnsi="Calibri" w:cs="Calibri"/>
          <w:b/>
          <w:bCs/>
          <w:sz w:val="20"/>
          <w:szCs w:val="20"/>
          <w:shd w:val="clear" w:color="auto" w:fill="FFFFFF"/>
        </w:rPr>
        <w:t xml:space="preserve"> +</w:t>
      </w:r>
      <w:r>
        <w:rPr>
          <w:rFonts w:ascii="Calibri" w:hAnsi="Calibri" w:cs="Calibri"/>
          <w:b/>
          <w:bCs/>
          <w:sz w:val="20"/>
          <w:szCs w:val="20"/>
          <w:lang w:val="de-DE"/>
        </w:rPr>
        <w:t xml:space="preserve"> P</w:t>
      </w:r>
      <w:r>
        <w:rPr>
          <w:rFonts w:ascii="Calibri" w:hAnsi="Calibri" w:cs="Calibri"/>
          <w:b/>
          <w:bCs/>
          <w:sz w:val="20"/>
          <w:szCs w:val="20"/>
          <w:vertAlign w:val="subscript"/>
          <w:lang w:val="de-DE"/>
        </w:rPr>
        <w:t>KS</w:t>
      </w:r>
    </w:p>
    <w:p w14:paraId="408EB58B" w14:textId="77777777" w:rsidR="007332B8" w:rsidRDefault="00000000">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284"/>
        <w:jc w:val="left"/>
      </w:pPr>
      <w:r>
        <w:rPr>
          <w:rStyle w:val="Brak"/>
          <w:rFonts w:ascii="Calibri" w:hAnsi="Calibri" w:cs="Calibri"/>
          <w:sz w:val="20"/>
          <w:szCs w:val="20"/>
          <w:shd w:val="clear" w:color="auto" w:fill="FFFFFF"/>
        </w:rPr>
        <w:t xml:space="preserve">gdzie:      </w:t>
      </w:r>
    </w:p>
    <w:p w14:paraId="3DD7631F" w14:textId="77777777" w:rsidR="007332B8" w:rsidRDefault="00000000">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284"/>
        <w:jc w:val="left"/>
      </w:pPr>
      <w:r>
        <w:rPr>
          <w:rStyle w:val="Brak"/>
          <w:rFonts w:ascii="Calibri" w:hAnsi="Calibri" w:cs="Calibri"/>
          <w:b/>
          <w:bCs/>
          <w:sz w:val="20"/>
          <w:szCs w:val="20"/>
        </w:rPr>
        <w:t>P</w:t>
      </w:r>
      <w:r>
        <w:rPr>
          <w:rStyle w:val="Brak"/>
          <w:rFonts w:ascii="Calibri" w:hAnsi="Calibri" w:cs="Calibri"/>
          <w:sz w:val="20"/>
          <w:szCs w:val="20"/>
          <w:lang w:val="pt-PT"/>
        </w:rPr>
        <w:tab/>
        <w:t>- suma punkt</w:t>
      </w:r>
      <w:r>
        <w:rPr>
          <w:rStyle w:val="Brak"/>
          <w:rFonts w:ascii="Calibri" w:hAnsi="Calibri" w:cs="Calibri"/>
          <w:sz w:val="20"/>
          <w:szCs w:val="20"/>
          <w:lang w:val="es-ES_tradnl"/>
        </w:rPr>
        <w:t>ó</w:t>
      </w:r>
      <w:r>
        <w:rPr>
          <w:rStyle w:val="Brak"/>
          <w:rFonts w:ascii="Calibri" w:hAnsi="Calibri" w:cs="Calibri"/>
          <w:sz w:val="20"/>
          <w:szCs w:val="20"/>
        </w:rPr>
        <w:t xml:space="preserve">w uzyskana przez badaną ofertę,                                                                                    </w:t>
      </w:r>
    </w:p>
    <w:p w14:paraId="0B027CFF" w14:textId="77777777" w:rsidR="007332B8" w:rsidRDefault="00000000">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284"/>
        <w:jc w:val="left"/>
      </w:pPr>
      <w:r>
        <w:rPr>
          <w:rFonts w:ascii="Calibri" w:hAnsi="Calibri" w:cs="Calibri"/>
          <w:b/>
          <w:bCs/>
          <w:sz w:val="20"/>
          <w:szCs w:val="20"/>
        </w:rPr>
        <w:t>P</w:t>
      </w:r>
      <w:r>
        <w:rPr>
          <w:rFonts w:ascii="Calibri" w:hAnsi="Calibri" w:cs="Calibri"/>
          <w:b/>
          <w:bCs/>
          <w:sz w:val="20"/>
          <w:szCs w:val="20"/>
          <w:vertAlign w:val="subscript"/>
          <w:lang w:val="de-DE"/>
        </w:rPr>
        <w:t>KC</w:t>
      </w:r>
      <w:r>
        <w:rPr>
          <w:rStyle w:val="Brak"/>
          <w:rFonts w:ascii="Calibri" w:hAnsi="Calibri" w:cs="Calibri"/>
          <w:sz w:val="20"/>
          <w:szCs w:val="20"/>
        </w:rPr>
        <w:tab/>
        <w:t>- ilość punkt</w:t>
      </w:r>
      <w:r>
        <w:rPr>
          <w:rStyle w:val="Brak"/>
          <w:rFonts w:ascii="Calibri" w:hAnsi="Calibri" w:cs="Calibri"/>
          <w:sz w:val="20"/>
          <w:szCs w:val="20"/>
          <w:lang w:val="es-ES_tradnl"/>
        </w:rPr>
        <w:t>ó</w:t>
      </w:r>
      <w:r>
        <w:rPr>
          <w:rStyle w:val="Brak"/>
          <w:rFonts w:ascii="Calibri" w:hAnsi="Calibri" w:cs="Calibri"/>
          <w:sz w:val="20"/>
          <w:szCs w:val="20"/>
        </w:rPr>
        <w:t xml:space="preserve">w uzyskanych przez badaną ofertę w kryterium „Cena",                                                               </w:t>
      </w:r>
    </w:p>
    <w:p w14:paraId="79820937" w14:textId="77777777" w:rsidR="007332B8" w:rsidRDefault="00000000">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284"/>
        <w:jc w:val="left"/>
      </w:pPr>
      <w:r>
        <w:rPr>
          <w:rFonts w:ascii="Calibri" w:hAnsi="Calibri" w:cs="Calibri"/>
          <w:b/>
          <w:bCs/>
          <w:sz w:val="20"/>
          <w:szCs w:val="20"/>
        </w:rPr>
        <w:t>P</w:t>
      </w:r>
      <w:r>
        <w:rPr>
          <w:rFonts w:ascii="Calibri" w:hAnsi="Calibri" w:cs="Calibri"/>
          <w:b/>
          <w:bCs/>
          <w:sz w:val="20"/>
          <w:szCs w:val="20"/>
          <w:vertAlign w:val="subscript"/>
          <w:lang w:val="de-DE"/>
        </w:rPr>
        <w:t>KS</w:t>
      </w:r>
      <w:r>
        <w:rPr>
          <w:rStyle w:val="Brak"/>
          <w:rFonts w:ascii="Calibri" w:hAnsi="Calibri" w:cs="Calibri"/>
          <w:b/>
          <w:bCs/>
          <w:sz w:val="20"/>
          <w:szCs w:val="20"/>
          <w:lang w:val="da-DK"/>
        </w:rPr>
        <w:tab/>
      </w:r>
      <w:r>
        <w:rPr>
          <w:rStyle w:val="Brak"/>
          <w:rFonts w:ascii="Calibri" w:hAnsi="Calibri" w:cs="Calibri"/>
          <w:sz w:val="20"/>
          <w:szCs w:val="20"/>
        </w:rPr>
        <w:t>- ilość punkt</w:t>
      </w:r>
      <w:r>
        <w:rPr>
          <w:rStyle w:val="Brak"/>
          <w:rFonts w:ascii="Calibri" w:hAnsi="Calibri" w:cs="Calibri"/>
          <w:sz w:val="20"/>
          <w:szCs w:val="20"/>
          <w:lang w:val="es-ES_tradnl"/>
        </w:rPr>
        <w:t>ó</w:t>
      </w:r>
      <w:r>
        <w:rPr>
          <w:rStyle w:val="Brak"/>
          <w:rFonts w:ascii="Calibri" w:hAnsi="Calibri" w:cs="Calibri"/>
          <w:sz w:val="20"/>
          <w:szCs w:val="20"/>
        </w:rPr>
        <w:t xml:space="preserve">w uzyskanych przez ofertę w kryterium „Emisja spalin".                                                                                                          </w:t>
      </w:r>
    </w:p>
    <w:p w14:paraId="0CA8873B" w14:textId="77777777" w:rsidR="007332B8" w:rsidRDefault="007332B8">
      <w:pPr>
        <w:pStyle w:val="Standarduser"/>
        <w:tabs>
          <w:tab w:val="left" w:pos="9498"/>
        </w:tabs>
        <w:spacing w:after="0" w:line="276" w:lineRule="auto"/>
        <w:jc w:val="both"/>
        <w:rPr>
          <w:rFonts w:cs="Calibri"/>
          <w:sz w:val="20"/>
          <w:szCs w:val="20"/>
        </w:rPr>
      </w:pPr>
    </w:p>
    <w:p w14:paraId="3858ACD7"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4.</w:t>
      </w:r>
      <w:r>
        <w:rPr>
          <w:rFonts w:cs="Calibri"/>
          <w:sz w:val="20"/>
          <w:szCs w:val="20"/>
        </w:rPr>
        <w:tab/>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3CEB75BE"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5.</w:t>
      </w:r>
      <w:r>
        <w:rPr>
          <w:rFonts w:cs="Calibri"/>
          <w:sz w:val="20"/>
          <w:szCs w:val="20"/>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010D85C"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6.</w:t>
      </w:r>
      <w:r>
        <w:rPr>
          <w:rFonts w:cs="Calibri"/>
          <w:sz w:val="20"/>
          <w:szCs w:val="20"/>
        </w:rPr>
        <w:tab/>
        <w:t>Zamawiający wybiera najkorzystniejszą ofertę̨ w terminie związania ofertą określonym w SWZ.</w:t>
      </w:r>
    </w:p>
    <w:p w14:paraId="11490F33"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7.</w:t>
      </w:r>
      <w:r>
        <w:rPr>
          <w:rFonts w:cs="Calibri"/>
          <w:sz w:val="20"/>
          <w:szCs w:val="20"/>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3AD8DFD5"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8.</w:t>
      </w:r>
      <w:r>
        <w:rPr>
          <w:rFonts w:cs="Calibri"/>
          <w:sz w:val="20"/>
          <w:szCs w:val="20"/>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2D0FD316" w14:textId="77777777" w:rsidR="007332B8" w:rsidRDefault="007332B8">
      <w:pPr>
        <w:pStyle w:val="Standarduser"/>
        <w:tabs>
          <w:tab w:val="left" w:pos="9924"/>
        </w:tabs>
        <w:spacing w:after="0" w:line="276" w:lineRule="auto"/>
        <w:ind w:left="426" w:hanging="426"/>
        <w:jc w:val="both"/>
        <w:rPr>
          <w:rFonts w:cs="Calibri"/>
          <w:sz w:val="20"/>
          <w:szCs w:val="20"/>
        </w:rPr>
      </w:pPr>
    </w:p>
    <w:p w14:paraId="5321AB43"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t>XX.</w:t>
      </w:r>
      <w:r>
        <w:rPr>
          <w:rFonts w:cs="Calibri"/>
          <w:b/>
          <w:sz w:val="20"/>
          <w:szCs w:val="20"/>
        </w:rPr>
        <w:tab/>
        <w:t>INFORMACJE O FORMALNOŚCIACH, JAKIE MUSZĄ ZOSTAĆ DOPEŁNIONE PO WYBORZE OFERTY W CELU ZAWARCIA UMOWY W SPRAWIE ZAMÓWIENIA PUBLICZNEGO</w:t>
      </w:r>
    </w:p>
    <w:p w14:paraId="4DB412FD"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w:t>
      </w:r>
      <w:r>
        <w:rPr>
          <w:rFonts w:cs="Calibri"/>
          <w:sz w:val="20"/>
          <w:szCs w:val="20"/>
        </w:rPr>
        <w:tab/>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0495219"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2.</w:t>
      </w:r>
      <w:r>
        <w:rPr>
          <w:rFonts w:cs="Calibri"/>
          <w:sz w:val="20"/>
          <w:szCs w:val="20"/>
        </w:rPr>
        <w:tab/>
        <w:t>Zamawiający może zawrzeć umowę w sprawie zamówienia publicznego przed upływem terminu, o którym mowa w ust. 1, jeżeli w postępowaniu o udzielenie zamówienia złożono tylko jedną ofertę.</w:t>
      </w:r>
    </w:p>
    <w:p w14:paraId="67DF48EB"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3.</w:t>
      </w:r>
      <w:r>
        <w:rPr>
          <w:rFonts w:cs="Calibri"/>
          <w:sz w:val="20"/>
          <w:szCs w:val="20"/>
        </w:rPr>
        <w:tab/>
        <w:t>Wykonawca, którego oferta została wybrana jako najkorzystniejsza, zostanie poinformowany przez Zamawiającego o miejscu i terminie podpisania umowy.</w:t>
      </w:r>
    </w:p>
    <w:p w14:paraId="7BFD5647"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4.</w:t>
      </w:r>
      <w:r>
        <w:rPr>
          <w:rFonts w:cs="Calibri"/>
          <w:sz w:val="20"/>
          <w:szCs w:val="20"/>
        </w:rPr>
        <w:tab/>
        <w:t>Wykonawca, o którym mowa w ust.  1, ma obowiązek zawrzeć umowę w sprawie zamówienia na warunkach określonych w projektowanych postanowieniach umowy, które stanowią Załącznik Nr 4 do SWZ. Umowa zostanie uzupełniona o zapisy wynikające ze złożonej oferty.</w:t>
      </w:r>
    </w:p>
    <w:p w14:paraId="40E3EC1C"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5.</w:t>
      </w:r>
      <w:r>
        <w:rPr>
          <w:rFonts w:cs="Calibri"/>
          <w:sz w:val="20"/>
          <w:szCs w:val="20"/>
        </w:rPr>
        <w:tab/>
        <w:t>Przed podpisaniem umowy Wykonawcy wspólnie ubiegający się o udzielenie zamówienia (w przypadku wyboru ich oferty jako najkorzystniejszej) przedstawią Zamawiającemu umowę regulującą współpracę tych Wykonawców.</w:t>
      </w:r>
    </w:p>
    <w:p w14:paraId="02E5D401" w14:textId="77777777" w:rsidR="007332B8" w:rsidRDefault="00000000">
      <w:pPr>
        <w:pStyle w:val="Standarduser"/>
        <w:numPr>
          <w:ilvl w:val="0"/>
          <w:numId w:val="15"/>
        </w:numPr>
        <w:tabs>
          <w:tab w:val="left" w:pos="9924"/>
        </w:tabs>
        <w:spacing w:after="0" w:line="276" w:lineRule="auto"/>
        <w:ind w:left="426" w:hanging="426"/>
        <w:jc w:val="both"/>
        <w:rPr>
          <w:rFonts w:cs="Calibri"/>
          <w:sz w:val="20"/>
          <w:szCs w:val="20"/>
        </w:rPr>
      </w:pPr>
      <w:r>
        <w:rPr>
          <w:rFonts w:cs="Calibr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602D812" w14:textId="77777777" w:rsidR="007332B8" w:rsidRDefault="007332B8">
      <w:pPr>
        <w:pStyle w:val="Standarduser"/>
        <w:tabs>
          <w:tab w:val="left" w:pos="9924"/>
        </w:tabs>
        <w:spacing w:after="0" w:line="276" w:lineRule="auto"/>
        <w:ind w:left="426" w:hanging="426"/>
        <w:jc w:val="both"/>
        <w:rPr>
          <w:rFonts w:cs="Calibri"/>
          <w:sz w:val="20"/>
          <w:szCs w:val="20"/>
        </w:rPr>
      </w:pPr>
    </w:p>
    <w:p w14:paraId="7627FCBC" w14:textId="77777777" w:rsidR="007332B8" w:rsidRDefault="007332B8">
      <w:pPr>
        <w:pStyle w:val="Standarduser"/>
        <w:tabs>
          <w:tab w:val="left" w:pos="9498"/>
        </w:tabs>
        <w:spacing w:after="0" w:line="276" w:lineRule="auto"/>
        <w:jc w:val="both"/>
        <w:rPr>
          <w:rFonts w:cs="Calibri"/>
          <w:sz w:val="20"/>
          <w:szCs w:val="20"/>
        </w:rPr>
      </w:pPr>
    </w:p>
    <w:p w14:paraId="7717B31A"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t>XXI.</w:t>
      </w:r>
      <w:r>
        <w:rPr>
          <w:rFonts w:cs="Calibri"/>
          <w:b/>
          <w:sz w:val="20"/>
          <w:szCs w:val="20"/>
        </w:rPr>
        <w:tab/>
        <w:t>POUCZENIE O ŚRODKACH OCHRONY PRAWNEJ PRZYSŁUGUJĄCYCH WYKONAWCY</w:t>
      </w:r>
    </w:p>
    <w:p w14:paraId="633EE18E"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1.</w:t>
      </w:r>
      <w:r>
        <w:rPr>
          <w:rFonts w:cs="Calibri"/>
          <w:sz w:val="20"/>
          <w:szCs w:val="20"/>
        </w:rPr>
        <w:tab/>
        <w:t>Środki ochrony prawnej przysługują Wykonawcy, jeżeli ma lub miał interes w uzyskaniu zamówienia oraz poniósł lub może ponieść szkodę w wyniku naruszenia przez Zamawiającego przepisów pzp.</w:t>
      </w:r>
    </w:p>
    <w:p w14:paraId="7E600130"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2.</w:t>
      </w:r>
      <w:r>
        <w:rPr>
          <w:rFonts w:cs="Calibri"/>
          <w:sz w:val="20"/>
          <w:szCs w:val="20"/>
        </w:rPr>
        <w:tab/>
        <w:t>Odwołanie przysługuje na:</w:t>
      </w:r>
    </w:p>
    <w:p w14:paraId="441A9143" w14:textId="77777777" w:rsidR="007332B8" w:rsidRDefault="00000000">
      <w:pPr>
        <w:pStyle w:val="Standarduser"/>
        <w:tabs>
          <w:tab w:val="left" w:pos="10774"/>
        </w:tabs>
        <w:spacing w:after="0" w:line="276" w:lineRule="auto"/>
        <w:ind w:left="851" w:hanging="567"/>
        <w:jc w:val="both"/>
        <w:rPr>
          <w:rFonts w:cs="Calibri"/>
          <w:sz w:val="20"/>
          <w:szCs w:val="20"/>
        </w:rPr>
      </w:pPr>
      <w:r>
        <w:rPr>
          <w:rFonts w:cs="Calibri"/>
          <w:sz w:val="20"/>
          <w:szCs w:val="20"/>
        </w:rPr>
        <w:t>2.1.</w:t>
      </w:r>
      <w:r>
        <w:rPr>
          <w:rFonts w:cs="Calibri"/>
          <w:sz w:val="20"/>
          <w:szCs w:val="20"/>
        </w:rPr>
        <w:tab/>
        <w:t>niezgodną z przepisami ustawy czynność Zamawiającego, podjętą w postępowaniu o udzielenie zamówienia, w tym na projektowane postanowienia umowy;</w:t>
      </w:r>
    </w:p>
    <w:p w14:paraId="4A4396E0" w14:textId="77777777" w:rsidR="007332B8" w:rsidRDefault="00000000">
      <w:pPr>
        <w:pStyle w:val="Standarduser"/>
        <w:tabs>
          <w:tab w:val="left" w:pos="10774"/>
        </w:tabs>
        <w:spacing w:after="0" w:line="276" w:lineRule="auto"/>
        <w:ind w:left="851" w:hanging="567"/>
        <w:jc w:val="both"/>
        <w:rPr>
          <w:rFonts w:cs="Calibri"/>
          <w:sz w:val="20"/>
          <w:szCs w:val="20"/>
        </w:rPr>
      </w:pPr>
      <w:r>
        <w:rPr>
          <w:rFonts w:cs="Calibri"/>
          <w:sz w:val="20"/>
          <w:szCs w:val="20"/>
        </w:rPr>
        <w:t>2.2.</w:t>
      </w:r>
      <w:r>
        <w:rPr>
          <w:rFonts w:cs="Calibri"/>
          <w:sz w:val="20"/>
          <w:szCs w:val="20"/>
        </w:rPr>
        <w:tab/>
        <w:t>zaniechanie czynności w postępowaniu o udzielenie zamówienia, do której Zamawiający był obowiązany na podstawie ustawy.</w:t>
      </w:r>
    </w:p>
    <w:p w14:paraId="1DFFD98E"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3.</w:t>
      </w:r>
      <w:r>
        <w:rPr>
          <w:rFonts w:cs="Calibri"/>
          <w:sz w:val="20"/>
          <w:szCs w:val="20"/>
        </w:rPr>
        <w:tab/>
        <w:t>Odwołanie wnosi się do Prezesa Krajowej Izby Odwoławczej w formie pisemnej albo w formie elektronicznej albo w postaci elektronicznej opatrzone podpisem zaufanym.</w:t>
      </w:r>
    </w:p>
    <w:p w14:paraId="7B49EFAE"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4.</w:t>
      </w:r>
      <w:r>
        <w:rPr>
          <w:rFonts w:cs="Calibri"/>
          <w:sz w:val="20"/>
          <w:szCs w:val="20"/>
        </w:rPr>
        <w:tab/>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5E7CD0E8" w14:textId="77777777" w:rsidR="007332B8" w:rsidRDefault="00000000">
      <w:pPr>
        <w:pStyle w:val="Standarduser"/>
        <w:tabs>
          <w:tab w:val="left" w:pos="9924"/>
        </w:tabs>
        <w:spacing w:after="0" w:line="276" w:lineRule="auto"/>
        <w:ind w:left="426" w:hanging="426"/>
        <w:jc w:val="both"/>
        <w:rPr>
          <w:rFonts w:cs="Calibri"/>
          <w:sz w:val="20"/>
          <w:szCs w:val="20"/>
        </w:rPr>
      </w:pPr>
      <w:r>
        <w:rPr>
          <w:rFonts w:cs="Calibri"/>
          <w:sz w:val="20"/>
          <w:szCs w:val="20"/>
        </w:rPr>
        <w:t>5.</w:t>
      </w:r>
      <w:r>
        <w:rPr>
          <w:rFonts w:cs="Calibri"/>
          <w:sz w:val="20"/>
          <w:szCs w:val="20"/>
        </w:rPr>
        <w:tab/>
        <w:t>Szczegółowe informacje dotyczące środków ochrony prawnej określone są w Dziale IX „Środki ochrony prawnej” pzp.</w:t>
      </w:r>
    </w:p>
    <w:p w14:paraId="7567474B" w14:textId="77777777" w:rsidR="007332B8" w:rsidRDefault="007332B8">
      <w:pPr>
        <w:pStyle w:val="Standarduser"/>
        <w:tabs>
          <w:tab w:val="left" w:pos="9924"/>
        </w:tabs>
        <w:spacing w:after="0" w:line="276" w:lineRule="auto"/>
        <w:ind w:left="426" w:hanging="426"/>
        <w:jc w:val="both"/>
        <w:rPr>
          <w:rFonts w:cs="Calibri"/>
          <w:sz w:val="20"/>
          <w:szCs w:val="20"/>
        </w:rPr>
      </w:pPr>
    </w:p>
    <w:p w14:paraId="1627017C" w14:textId="77777777" w:rsidR="007332B8" w:rsidRDefault="00000000">
      <w:pPr>
        <w:pStyle w:val="Standarduser"/>
        <w:tabs>
          <w:tab w:val="left" w:pos="9924"/>
        </w:tabs>
        <w:spacing w:after="0" w:line="276" w:lineRule="auto"/>
        <w:ind w:left="426" w:hanging="426"/>
        <w:jc w:val="both"/>
        <w:rPr>
          <w:rFonts w:cs="Calibri"/>
          <w:b/>
          <w:sz w:val="20"/>
          <w:szCs w:val="20"/>
        </w:rPr>
      </w:pPr>
      <w:r>
        <w:rPr>
          <w:rFonts w:cs="Calibri"/>
          <w:b/>
          <w:sz w:val="20"/>
          <w:szCs w:val="20"/>
        </w:rPr>
        <w:t>XXII.</w:t>
      </w:r>
      <w:r>
        <w:rPr>
          <w:rFonts w:cs="Calibri"/>
          <w:b/>
          <w:sz w:val="20"/>
          <w:szCs w:val="20"/>
        </w:rPr>
        <w:tab/>
        <w:t>ZAŁĄCZNIKI DO SWZ</w:t>
      </w:r>
    </w:p>
    <w:p w14:paraId="7170A1A0" w14:textId="77777777" w:rsidR="007332B8" w:rsidRDefault="00000000">
      <w:pPr>
        <w:pStyle w:val="Standarduser"/>
        <w:tabs>
          <w:tab w:val="left" w:pos="9924"/>
        </w:tabs>
        <w:spacing w:after="0" w:line="276" w:lineRule="auto"/>
        <w:ind w:left="426"/>
        <w:jc w:val="both"/>
        <w:rPr>
          <w:rFonts w:cs="Calibri"/>
          <w:sz w:val="20"/>
          <w:szCs w:val="20"/>
        </w:rPr>
      </w:pPr>
      <w:r>
        <w:rPr>
          <w:rFonts w:cs="Calibri"/>
          <w:sz w:val="20"/>
          <w:szCs w:val="20"/>
        </w:rPr>
        <w:t>Integralną część niniejszej SWZ stanowią następujące załączniki:</w:t>
      </w:r>
    </w:p>
    <w:p w14:paraId="08F55E15" w14:textId="77777777" w:rsidR="007332B8" w:rsidRDefault="00000000">
      <w:pPr>
        <w:pStyle w:val="Standarduser"/>
        <w:tabs>
          <w:tab w:val="left" w:pos="1561"/>
          <w:tab w:val="left" w:pos="9924"/>
        </w:tabs>
        <w:spacing w:after="0" w:line="276" w:lineRule="auto"/>
        <w:ind w:left="426"/>
        <w:jc w:val="both"/>
        <w:rPr>
          <w:rFonts w:cs="Calibri"/>
          <w:sz w:val="20"/>
          <w:szCs w:val="20"/>
        </w:rPr>
      </w:pPr>
      <w:r>
        <w:rPr>
          <w:rFonts w:cs="Calibri"/>
          <w:sz w:val="20"/>
          <w:szCs w:val="20"/>
        </w:rPr>
        <w:t>•</w:t>
      </w:r>
      <w:r>
        <w:rPr>
          <w:rFonts w:cs="Calibri"/>
          <w:sz w:val="20"/>
          <w:szCs w:val="20"/>
        </w:rPr>
        <w:tab/>
        <w:t>Formularz Ofertowy – Załącznik Nr 1</w:t>
      </w:r>
    </w:p>
    <w:p w14:paraId="4826EEEC" w14:textId="77777777" w:rsidR="007332B8" w:rsidRDefault="00000000">
      <w:pPr>
        <w:pStyle w:val="Standarduser"/>
        <w:tabs>
          <w:tab w:val="left" w:pos="1561"/>
          <w:tab w:val="left" w:pos="9924"/>
        </w:tabs>
        <w:spacing w:after="0" w:line="276" w:lineRule="auto"/>
        <w:ind w:left="426"/>
        <w:jc w:val="both"/>
        <w:rPr>
          <w:rFonts w:cs="Calibri"/>
          <w:sz w:val="20"/>
          <w:szCs w:val="20"/>
        </w:rPr>
      </w:pPr>
      <w:r>
        <w:rPr>
          <w:rFonts w:cs="Calibri"/>
          <w:sz w:val="20"/>
          <w:szCs w:val="20"/>
        </w:rPr>
        <w:t>•</w:t>
      </w:r>
      <w:r>
        <w:rPr>
          <w:rFonts w:cs="Calibri"/>
          <w:sz w:val="20"/>
          <w:szCs w:val="20"/>
        </w:rPr>
        <w:tab/>
        <w:t>Oświadczenie o niepodleganiu wykluczeniu – Załącznik Nr 2</w:t>
      </w:r>
    </w:p>
    <w:p w14:paraId="18A89C6B" w14:textId="77777777" w:rsidR="007332B8" w:rsidRDefault="00000000">
      <w:pPr>
        <w:pStyle w:val="Standarduser"/>
        <w:tabs>
          <w:tab w:val="left" w:pos="1561"/>
          <w:tab w:val="left" w:pos="9924"/>
        </w:tabs>
        <w:spacing w:after="0" w:line="276" w:lineRule="auto"/>
        <w:ind w:left="426"/>
        <w:jc w:val="both"/>
        <w:rPr>
          <w:rFonts w:cs="Calibri"/>
          <w:sz w:val="20"/>
          <w:szCs w:val="20"/>
        </w:rPr>
      </w:pPr>
      <w:r>
        <w:rPr>
          <w:rFonts w:cs="Calibri"/>
          <w:sz w:val="20"/>
          <w:szCs w:val="20"/>
        </w:rPr>
        <w:t>•</w:t>
      </w:r>
      <w:r>
        <w:rPr>
          <w:rFonts w:cs="Calibri"/>
          <w:sz w:val="20"/>
          <w:szCs w:val="20"/>
        </w:rPr>
        <w:tab/>
        <w:t>Oświadczenie o  spełnieniu  warunków udziału w postępowaniu – Załącznik Nr 3</w:t>
      </w:r>
    </w:p>
    <w:p w14:paraId="17856FB1" w14:textId="77777777" w:rsidR="007332B8" w:rsidRDefault="00000000">
      <w:pPr>
        <w:pStyle w:val="Standarduser"/>
        <w:tabs>
          <w:tab w:val="left" w:pos="1561"/>
          <w:tab w:val="left" w:pos="9924"/>
        </w:tabs>
        <w:spacing w:after="0" w:line="276" w:lineRule="auto"/>
        <w:ind w:left="426"/>
        <w:jc w:val="both"/>
        <w:rPr>
          <w:rFonts w:cs="Calibri"/>
          <w:sz w:val="20"/>
          <w:szCs w:val="20"/>
        </w:rPr>
      </w:pPr>
      <w:r>
        <w:rPr>
          <w:rFonts w:cs="Calibri"/>
          <w:sz w:val="20"/>
          <w:szCs w:val="20"/>
        </w:rPr>
        <w:t>•</w:t>
      </w:r>
      <w:r>
        <w:rPr>
          <w:rFonts w:cs="Calibri"/>
          <w:sz w:val="20"/>
          <w:szCs w:val="20"/>
        </w:rPr>
        <w:tab/>
        <w:t>Projektowane postanowienia umowy w sprawie zamówienia publicznego –Załącznik Nr 4</w:t>
      </w:r>
    </w:p>
    <w:p w14:paraId="751AA354" w14:textId="77777777" w:rsidR="007332B8" w:rsidRDefault="00000000">
      <w:pPr>
        <w:pStyle w:val="Standarduser"/>
        <w:tabs>
          <w:tab w:val="left" w:pos="2290"/>
          <w:tab w:val="left" w:pos="10653"/>
        </w:tabs>
        <w:spacing w:after="0" w:line="276" w:lineRule="auto"/>
        <w:ind w:left="1155" w:hanging="705"/>
        <w:jc w:val="both"/>
      </w:pPr>
      <w:r>
        <w:rPr>
          <w:rFonts w:cs="Calibri"/>
          <w:b/>
          <w:sz w:val="20"/>
          <w:szCs w:val="20"/>
        </w:rPr>
        <w:t>•</w:t>
      </w:r>
      <w:r>
        <w:rPr>
          <w:rFonts w:eastAsia="Calibri" w:cs="Calibri"/>
          <w:b/>
          <w:sz w:val="20"/>
          <w:szCs w:val="20"/>
        </w:rPr>
        <w:t xml:space="preserve">         </w:t>
      </w:r>
      <w:r>
        <w:rPr>
          <w:rFonts w:cs="Calibri"/>
          <w:sz w:val="20"/>
          <w:szCs w:val="20"/>
        </w:rPr>
        <w:t>Projektowane postanowienia umowy dotyczące powierzenia przetwarzania danych osobowych               –Załącznik Nr 5</w:t>
      </w:r>
    </w:p>
    <w:p w14:paraId="19F8B90A" w14:textId="77777777" w:rsidR="007332B8" w:rsidRDefault="00000000">
      <w:pPr>
        <w:pStyle w:val="Standarduser"/>
        <w:tabs>
          <w:tab w:val="left" w:pos="1561"/>
          <w:tab w:val="left" w:pos="9924"/>
        </w:tabs>
        <w:spacing w:after="0" w:line="276" w:lineRule="auto"/>
        <w:ind w:left="426"/>
        <w:jc w:val="both"/>
      </w:pPr>
      <w:r>
        <w:rPr>
          <w:rFonts w:cs="Calibri"/>
          <w:b/>
          <w:sz w:val="20"/>
          <w:szCs w:val="20"/>
        </w:rPr>
        <w:t>•</w:t>
      </w:r>
      <w:r>
        <w:rPr>
          <w:rFonts w:eastAsia="Calibri" w:cs="Calibri"/>
          <w:b/>
          <w:sz w:val="20"/>
          <w:szCs w:val="20"/>
        </w:rPr>
        <w:t xml:space="preserve">              </w:t>
      </w:r>
      <w:r>
        <w:rPr>
          <w:rFonts w:cs="Calibri"/>
          <w:sz w:val="20"/>
          <w:szCs w:val="20"/>
        </w:rPr>
        <w:t>Klauzula RODO –Załącznik Nr 6</w:t>
      </w:r>
    </w:p>
    <w:p w14:paraId="75DF8148" w14:textId="77777777" w:rsidR="007332B8" w:rsidRDefault="007332B8">
      <w:pPr>
        <w:pStyle w:val="Standarduser"/>
        <w:spacing w:line="240" w:lineRule="exact"/>
        <w:jc w:val="right"/>
        <w:rPr>
          <w:rFonts w:eastAsia="Calibri" w:cs="Calibri"/>
          <w:sz w:val="20"/>
          <w:szCs w:val="20"/>
        </w:rPr>
      </w:pPr>
    </w:p>
    <w:p w14:paraId="1A6FA065" w14:textId="77777777" w:rsidR="007332B8" w:rsidRDefault="007332B8">
      <w:pPr>
        <w:pStyle w:val="Standarduser"/>
        <w:spacing w:line="240" w:lineRule="exact"/>
        <w:jc w:val="right"/>
        <w:rPr>
          <w:rFonts w:eastAsia="Calibri" w:cs="Calibri"/>
          <w:sz w:val="20"/>
          <w:szCs w:val="20"/>
        </w:rPr>
      </w:pPr>
    </w:p>
    <w:p w14:paraId="4768F245" w14:textId="77777777" w:rsidR="007332B8" w:rsidRDefault="007332B8">
      <w:pPr>
        <w:pStyle w:val="Standarduser"/>
        <w:spacing w:line="240" w:lineRule="exact"/>
        <w:jc w:val="right"/>
        <w:rPr>
          <w:rFonts w:eastAsia="Calibri" w:cs="Calibri"/>
          <w:sz w:val="20"/>
          <w:szCs w:val="20"/>
        </w:rPr>
      </w:pPr>
    </w:p>
    <w:p w14:paraId="20232805" w14:textId="77777777" w:rsidR="007332B8" w:rsidRDefault="007332B8">
      <w:pPr>
        <w:pStyle w:val="Standarduser"/>
        <w:spacing w:line="240" w:lineRule="exact"/>
        <w:jc w:val="right"/>
        <w:rPr>
          <w:rFonts w:eastAsia="Calibri" w:cs="Calibri"/>
          <w:sz w:val="20"/>
          <w:szCs w:val="20"/>
        </w:rPr>
      </w:pPr>
    </w:p>
    <w:p w14:paraId="7FC31151" w14:textId="77777777" w:rsidR="007332B8" w:rsidRDefault="007332B8">
      <w:pPr>
        <w:pStyle w:val="Standarduser"/>
        <w:pageBreakBefore/>
        <w:spacing w:line="240" w:lineRule="exact"/>
        <w:jc w:val="right"/>
        <w:rPr>
          <w:rFonts w:eastAsia="Calibri" w:cs="Calibri"/>
          <w:sz w:val="20"/>
          <w:szCs w:val="20"/>
        </w:rPr>
      </w:pPr>
    </w:p>
    <w:p w14:paraId="797C57E5" w14:textId="77777777" w:rsidR="007332B8" w:rsidRDefault="00000000">
      <w:pPr>
        <w:pStyle w:val="Standarduser"/>
        <w:spacing w:line="240" w:lineRule="exact"/>
        <w:jc w:val="right"/>
        <w:rPr>
          <w:rFonts w:eastAsia="Calibri" w:cs="Calibri"/>
          <w:b/>
          <w:bCs/>
          <w:sz w:val="20"/>
          <w:szCs w:val="20"/>
        </w:rPr>
      </w:pPr>
      <w:r>
        <w:rPr>
          <w:rFonts w:eastAsia="Calibri" w:cs="Calibri"/>
          <w:b/>
          <w:bCs/>
          <w:sz w:val="20"/>
          <w:szCs w:val="20"/>
        </w:rPr>
        <w:t>Załącznik nr 1  do SWZ</w:t>
      </w:r>
    </w:p>
    <w:p w14:paraId="3244D59E" w14:textId="77777777" w:rsidR="007332B8" w:rsidRDefault="007332B8">
      <w:pPr>
        <w:pStyle w:val="Standarduser"/>
        <w:spacing w:line="240" w:lineRule="exact"/>
        <w:rPr>
          <w:rFonts w:eastAsia="Calibri" w:cs="Calibri"/>
          <w:sz w:val="20"/>
          <w:szCs w:val="20"/>
        </w:rPr>
      </w:pPr>
    </w:p>
    <w:p w14:paraId="15C3D7C2" w14:textId="77777777" w:rsidR="007332B8" w:rsidRDefault="00000000">
      <w:pPr>
        <w:pStyle w:val="Standarduser"/>
        <w:spacing w:line="240" w:lineRule="exact"/>
        <w:jc w:val="center"/>
        <w:rPr>
          <w:rFonts w:eastAsia="Calibri" w:cs="Calibri"/>
          <w:b/>
          <w:bCs/>
          <w:sz w:val="20"/>
          <w:szCs w:val="20"/>
        </w:rPr>
      </w:pPr>
      <w:r>
        <w:rPr>
          <w:rFonts w:eastAsia="Calibri" w:cs="Calibri"/>
          <w:b/>
          <w:bCs/>
          <w:sz w:val="20"/>
          <w:szCs w:val="20"/>
        </w:rPr>
        <w:t>FORMULARZ OFERTY</w:t>
      </w:r>
    </w:p>
    <w:p w14:paraId="1538DA49" w14:textId="77777777" w:rsidR="007332B8" w:rsidRDefault="00000000">
      <w:pPr>
        <w:pStyle w:val="Standarduser"/>
        <w:spacing w:line="240" w:lineRule="exact"/>
        <w:rPr>
          <w:rFonts w:eastAsia="Calibri" w:cs="Calibri"/>
          <w:sz w:val="20"/>
          <w:szCs w:val="20"/>
        </w:rPr>
      </w:pPr>
      <w:r>
        <w:rPr>
          <w:rFonts w:eastAsia="Calibri" w:cs="Calibri"/>
          <w:sz w:val="20"/>
          <w:szCs w:val="20"/>
        </w:rPr>
        <w:t>Ja/my* niżej podpisani:</w:t>
      </w:r>
    </w:p>
    <w:p w14:paraId="411AEDD3" w14:textId="77777777" w:rsidR="007332B8" w:rsidRDefault="00000000">
      <w:pPr>
        <w:pStyle w:val="Standarduser"/>
        <w:spacing w:line="240" w:lineRule="exact"/>
        <w:rPr>
          <w:rFonts w:eastAsia="Calibri" w:cs="Calibri"/>
          <w:sz w:val="20"/>
          <w:szCs w:val="20"/>
        </w:rPr>
      </w:pPr>
      <w:r>
        <w:rPr>
          <w:rFonts w:eastAsia="Calibri" w:cs="Calibri"/>
          <w:sz w:val="20"/>
          <w:szCs w:val="20"/>
        </w:rPr>
        <w:t>……………………………………………………………………………………………………………………</w:t>
      </w:r>
    </w:p>
    <w:p w14:paraId="4122802F" w14:textId="77777777" w:rsidR="007332B8" w:rsidRDefault="00000000">
      <w:pPr>
        <w:pStyle w:val="Standarduser"/>
        <w:spacing w:line="240" w:lineRule="exact"/>
        <w:rPr>
          <w:rFonts w:eastAsia="Calibri" w:cs="Calibri"/>
          <w:sz w:val="20"/>
          <w:szCs w:val="20"/>
        </w:rPr>
      </w:pPr>
      <w:r>
        <w:rPr>
          <w:rFonts w:eastAsia="Calibri" w:cs="Calibri"/>
          <w:sz w:val="20"/>
          <w:szCs w:val="20"/>
        </w:rPr>
        <w:t>(imię, nazwisko, stanowisko/podstawa do reprezentacji)</w:t>
      </w:r>
    </w:p>
    <w:p w14:paraId="639C5E51" w14:textId="77777777" w:rsidR="007332B8" w:rsidRDefault="00000000">
      <w:pPr>
        <w:pStyle w:val="Standarduser"/>
        <w:spacing w:line="240" w:lineRule="exact"/>
        <w:rPr>
          <w:rFonts w:eastAsia="Calibri" w:cs="Calibri"/>
          <w:sz w:val="20"/>
          <w:szCs w:val="20"/>
        </w:rPr>
      </w:pPr>
      <w:r>
        <w:rPr>
          <w:rFonts w:eastAsia="Calibri" w:cs="Calibri"/>
          <w:sz w:val="20"/>
          <w:szCs w:val="20"/>
        </w:rPr>
        <w:t>działając w imieniu i na rzecz:</w:t>
      </w:r>
    </w:p>
    <w:p w14:paraId="00DB4211" w14:textId="77777777" w:rsidR="007332B8" w:rsidRDefault="00000000">
      <w:pPr>
        <w:pStyle w:val="Standarduser"/>
        <w:spacing w:line="240" w:lineRule="exact"/>
        <w:rPr>
          <w:rFonts w:eastAsia="Calibri" w:cs="Calibri"/>
          <w:sz w:val="20"/>
          <w:szCs w:val="20"/>
        </w:rPr>
      </w:pPr>
      <w:r>
        <w:rPr>
          <w:rFonts w:eastAsia="Calibri" w:cs="Calibri"/>
          <w:sz w:val="20"/>
          <w:szCs w:val="20"/>
        </w:rPr>
        <w:t>..................................................................................................</w:t>
      </w:r>
    </w:p>
    <w:p w14:paraId="76822438" w14:textId="77777777" w:rsidR="007332B8" w:rsidRDefault="00000000">
      <w:pPr>
        <w:pStyle w:val="Standarduser"/>
        <w:spacing w:line="240" w:lineRule="exact"/>
        <w:rPr>
          <w:rFonts w:eastAsia="Calibri" w:cs="Calibri"/>
          <w:sz w:val="20"/>
          <w:szCs w:val="20"/>
        </w:rPr>
      </w:pPr>
      <w:r>
        <w:rPr>
          <w:rFonts w:eastAsia="Calibri" w:cs="Calibri"/>
          <w:sz w:val="20"/>
          <w:szCs w:val="20"/>
        </w:rPr>
        <w:t>..................................................................................................</w:t>
      </w:r>
    </w:p>
    <w:p w14:paraId="79B47253" w14:textId="77777777" w:rsidR="007332B8" w:rsidRDefault="00000000">
      <w:pPr>
        <w:pStyle w:val="DomylneA"/>
        <w:spacing w:before="20" w:after="40"/>
        <w:rPr>
          <w:rFonts w:ascii="Calibri" w:hAnsi="Calibri" w:cs="Calibri"/>
          <w:sz w:val="20"/>
          <w:szCs w:val="20"/>
          <w:lang w:val="pl-PL"/>
        </w:rPr>
      </w:pPr>
      <w:r>
        <w:rPr>
          <w:rFonts w:ascii="Calibri" w:hAnsi="Calibri" w:cs="Calibri"/>
          <w:sz w:val="20"/>
          <w:szCs w:val="20"/>
          <w:lang w:val="pl-PL"/>
        </w:rPr>
        <w:t>Zakres umocowania: ………………………………………………………………………………………………………………………………………………………………………………………</w:t>
      </w:r>
    </w:p>
    <w:p w14:paraId="1A92DACF" w14:textId="77777777" w:rsidR="007332B8" w:rsidRDefault="007332B8">
      <w:pPr>
        <w:pStyle w:val="Standarduser"/>
        <w:spacing w:line="240" w:lineRule="exact"/>
        <w:rPr>
          <w:rFonts w:eastAsia="Calibri" w:cs="Calibri"/>
          <w:sz w:val="20"/>
          <w:szCs w:val="20"/>
        </w:rPr>
      </w:pPr>
    </w:p>
    <w:p w14:paraId="0EE0E608" w14:textId="77777777" w:rsidR="007332B8" w:rsidRDefault="00000000">
      <w:pPr>
        <w:pStyle w:val="Standarduser"/>
        <w:spacing w:line="240" w:lineRule="exact"/>
        <w:rPr>
          <w:rFonts w:eastAsia="Calibri" w:cs="Calibri"/>
          <w:sz w:val="20"/>
          <w:szCs w:val="20"/>
        </w:rPr>
      </w:pPr>
      <w:r>
        <w:rPr>
          <w:rFonts w:eastAsia="Calibri" w:cs="Calibri"/>
          <w:sz w:val="20"/>
          <w:szCs w:val="20"/>
        </w:rPr>
        <w:t>(pełna nazwa Wykonawcy/Wykonawców w przypadku wykonawców wspólnie ubiegających się o udzielenie zamówienia)</w:t>
      </w:r>
    </w:p>
    <w:p w14:paraId="64E58889" w14:textId="77777777" w:rsidR="007332B8" w:rsidRDefault="00000000">
      <w:pPr>
        <w:pStyle w:val="Standarduser"/>
        <w:spacing w:line="240" w:lineRule="exact"/>
        <w:rPr>
          <w:rFonts w:eastAsia="Calibri" w:cs="Calibri"/>
          <w:sz w:val="20"/>
          <w:szCs w:val="20"/>
        </w:rPr>
      </w:pPr>
      <w:r>
        <w:rPr>
          <w:rFonts w:eastAsia="Calibri" w:cs="Calibri"/>
          <w:sz w:val="20"/>
          <w:szCs w:val="20"/>
        </w:rPr>
        <w:t>Adres: …………………………………………………………………………………………………………………………………..</w:t>
      </w:r>
    </w:p>
    <w:p w14:paraId="54B3E27C" w14:textId="77777777" w:rsidR="007332B8" w:rsidRDefault="00000000">
      <w:pPr>
        <w:pStyle w:val="Standarduser"/>
        <w:spacing w:line="240" w:lineRule="exact"/>
        <w:rPr>
          <w:rFonts w:eastAsia="Calibri" w:cs="Calibri"/>
          <w:sz w:val="20"/>
          <w:szCs w:val="20"/>
        </w:rPr>
      </w:pPr>
      <w:r>
        <w:rPr>
          <w:rFonts w:eastAsia="Calibri" w:cs="Calibri"/>
          <w:sz w:val="20"/>
          <w:szCs w:val="20"/>
        </w:rPr>
        <w:t>Województwo : ……………………….</w:t>
      </w:r>
    </w:p>
    <w:p w14:paraId="14048C69" w14:textId="77777777" w:rsidR="007332B8" w:rsidRDefault="00000000">
      <w:pPr>
        <w:pStyle w:val="Standarduser"/>
        <w:spacing w:line="240" w:lineRule="exact"/>
        <w:rPr>
          <w:rFonts w:eastAsia="Calibri" w:cs="Calibri"/>
          <w:sz w:val="20"/>
          <w:szCs w:val="20"/>
        </w:rPr>
      </w:pPr>
      <w:r>
        <w:rPr>
          <w:rFonts w:eastAsia="Calibri" w:cs="Calibri"/>
          <w:sz w:val="20"/>
          <w:szCs w:val="20"/>
        </w:rPr>
        <w:t>Kraj ……………………………………</w:t>
      </w:r>
    </w:p>
    <w:p w14:paraId="0D8B5810" w14:textId="77777777" w:rsidR="007332B8" w:rsidRDefault="00000000">
      <w:pPr>
        <w:pStyle w:val="Standarduser"/>
        <w:spacing w:line="240" w:lineRule="exact"/>
        <w:rPr>
          <w:rFonts w:eastAsia="Calibri" w:cs="Calibri"/>
          <w:sz w:val="20"/>
          <w:szCs w:val="20"/>
        </w:rPr>
      </w:pPr>
      <w:r>
        <w:rPr>
          <w:rFonts w:eastAsia="Calibri" w:cs="Calibri"/>
          <w:sz w:val="20"/>
          <w:szCs w:val="20"/>
        </w:rPr>
        <w:t>REGON …….………………………………..</w:t>
      </w:r>
    </w:p>
    <w:p w14:paraId="35BE0EF7" w14:textId="77777777" w:rsidR="007332B8" w:rsidRDefault="00000000">
      <w:pPr>
        <w:pStyle w:val="Standarduser"/>
        <w:spacing w:line="240" w:lineRule="exact"/>
        <w:rPr>
          <w:rFonts w:eastAsia="Calibri" w:cs="Calibri"/>
          <w:sz w:val="20"/>
          <w:szCs w:val="20"/>
        </w:rPr>
      </w:pPr>
      <w:r>
        <w:rPr>
          <w:rFonts w:eastAsia="Calibri" w:cs="Calibri"/>
          <w:sz w:val="20"/>
          <w:szCs w:val="20"/>
        </w:rPr>
        <w:t>NIP: ………………………………….</w:t>
      </w:r>
    </w:p>
    <w:p w14:paraId="5750F990" w14:textId="77777777" w:rsidR="007332B8" w:rsidRDefault="00000000">
      <w:pPr>
        <w:pStyle w:val="Standarduser"/>
        <w:spacing w:line="240" w:lineRule="exact"/>
        <w:rPr>
          <w:rFonts w:eastAsia="Calibri" w:cs="Calibri"/>
          <w:sz w:val="20"/>
          <w:szCs w:val="20"/>
        </w:rPr>
      </w:pPr>
      <w:r>
        <w:rPr>
          <w:rFonts w:eastAsia="Calibri" w:cs="Calibri"/>
          <w:sz w:val="20"/>
          <w:szCs w:val="20"/>
        </w:rPr>
        <w:t>TEL. …………………….………………………</w:t>
      </w:r>
    </w:p>
    <w:p w14:paraId="5882EF5D" w14:textId="77777777" w:rsidR="007332B8" w:rsidRDefault="00000000">
      <w:pPr>
        <w:pStyle w:val="Standarduser"/>
        <w:spacing w:line="240" w:lineRule="exact"/>
        <w:rPr>
          <w:rFonts w:eastAsia="Calibri" w:cs="Calibri"/>
          <w:sz w:val="20"/>
          <w:szCs w:val="20"/>
        </w:rPr>
      </w:pPr>
      <w:r>
        <w:rPr>
          <w:rFonts w:eastAsia="Calibri" w:cs="Calibri"/>
          <w:sz w:val="20"/>
          <w:szCs w:val="20"/>
        </w:rPr>
        <w:t>Adres skrzynki ePUAP ……………………………………………</w:t>
      </w:r>
    </w:p>
    <w:p w14:paraId="3225ABC3" w14:textId="77777777" w:rsidR="007332B8" w:rsidRDefault="00000000">
      <w:pPr>
        <w:pStyle w:val="Standarduser"/>
        <w:spacing w:line="240" w:lineRule="exact"/>
        <w:rPr>
          <w:rFonts w:eastAsia="Calibri" w:cs="Calibri"/>
          <w:sz w:val="20"/>
          <w:szCs w:val="20"/>
        </w:rPr>
      </w:pPr>
      <w:r>
        <w:rPr>
          <w:rFonts w:eastAsia="Calibri" w:cs="Calibri"/>
          <w:sz w:val="20"/>
          <w:szCs w:val="20"/>
        </w:rPr>
        <w:t>adres e-mail:……………………………………</w:t>
      </w:r>
    </w:p>
    <w:p w14:paraId="6A3B1DAC" w14:textId="77777777" w:rsidR="007332B8" w:rsidRDefault="00000000">
      <w:pPr>
        <w:pStyle w:val="Standarduser"/>
        <w:spacing w:line="240" w:lineRule="exact"/>
        <w:rPr>
          <w:rFonts w:eastAsia="Calibri" w:cs="Calibri"/>
          <w:sz w:val="20"/>
          <w:szCs w:val="20"/>
        </w:rPr>
      </w:pPr>
      <w:r>
        <w:rPr>
          <w:rFonts w:eastAsia="Calibri" w:cs="Calibri"/>
          <w:sz w:val="20"/>
          <w:szCs w:val="20"/>
        </w:rPr>
        <w:t>(na które Zamawiający ma przesyłać korespondencję)</w:t>
      </w:r>
    </w:p>
    <w:p w14:paraId="78EE3469" w14:textId="77777777" w:rsidR="007332B8" w:rsidRDefault="00000000">
      <w:pPr>
        <w:pStyle w:val="Standard"/>
        <w:spacing w:line="240" w:lineRule="exact"/>
        <w:jc w:val="both"/>
        <w:rPr>
          <w:rFonts w:ascii="Calibri" w:eastAsia="Calibri" w:hAnsi="Calibri" w:cs="Calibri"/>
          <w:sz w:val="20"/>
          <w:szCs w:val="20"/>
        </w:rPr>
      </w:pPr>
      <w:r>
        <w:rPr>
          <w:rFonts w:ascii="Calibri" w:eastAsia="Calibri" w:hAnsi="Calibri" w:cs="Calibr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655D93AF" w14:textId="77777777" w:rsidR="007332B8" w:rsidRDefault="00000000">
      <w:pPr>
        <w:pStyle w:val="DomylneA"/>
        <w:spacing w:before="20" w:after="40"/>
        <w:rPr>
          <w:rFonts w:hint="eastAsia"/>
        </w:rPr>
      </w:pPr>
      <w:r>
        <w:rPr>
          <w:rStyle w:val="Brak"/>
          <w:rFonts w:ascii="Calibri" w:hAnsi="Calibri" w:cs="Calibri"/>
          <w:b/>
          <w:bCs/>
          <w:sz w:val="20"/>
          <w:szCs w:val="20"/>
          <w:lang w:val="pl-PL"/>
        </w:rPr>
        <w:t>Ja / my niżej podpisani</w:t>
      </w:r>
    </w:p>
    <w:p w14:paraId="51F77E02" w14:textId="77777777" w:rsidR="007332B8" w:rsidRDefault="00000000">
      <w:pPr>
        <w:pStyle w:val="DomylneA"/>
        <w:spacing w:before="20" w:after="40"/>
        <w:rPr>
          <w:rFonts w:ascii="Calibri" w:hAnsi="Calibri"/>
        </w:rPr>
      </w:pPr>
      <w:r>
        <w:rPr>
          <w:rFonts w:ascii="Calibri" w:hAnsi="Calibri" w:cs="Calibri"/>
          <w:sz w:val="20"/>
          <w:szCs w:val="20"/>
          <w:lang w:val="pl-PL"/>
        </w:rPr>
        <w:t>…………………………………………………………………………………………………………………………………………………………………………………………………………………………</w:t>
      </w:r>
    </w:p>
    <w:p w14:paraId="1EA9FFF9" w14:textId="77777777" w:rsidR="007332B8" w:rsidRDefault="00000000">
      <w:pPr>
        <w:pStyle w:val="Nagwek"/>
        <w:ind w:left="0" w:right="-21"/>
        <w:jc w:val="both"/>
      </w:pPr>
      <w:r>
        <w:rPr>
          <w:rStyle w:val="Brak"/>
          <w:rFonts w:cs="Calibri"/>
        </w:rPr>
        <w:t>Działający w imieniu i na rzecz w/w Wykonawcy/ów, nawiązując do ogłoszenia o udzielenie zam</w:t>
      </w:r>
      <w:r>
        <w:rPr>
          <w:rStyle w:val="Brak"/>
          <w:rFonts w:cs="Calibri"/>
          <w:lang w:val="es-ES_tradnl"/>
        </w:rPr>
        <w:t>ó</w:t>
      </w:r>
      <w:r>
        <w:rPr>
          <w:rStyle w:val="Brak"/>
          <w:rFonts w:cs="Calibri"/>
        </w:rPr>
        <w:t>wienia publicznego prowadzonego w trybie podstawowym na:</w:t>
      </w:r>
    </w:p>
    <w:p w14:paraId="7ACDC6D9" w14:textId="77777777" w:rsidR="007332B8" w:rsidRDefault="00000000">
      <w:pPr>
        <w:pStyle w:val="Nagwek"/>
        <w:ind w:left="0" w:right="-21"/>
        <w:jc w:val="center"/>
      </w:pPr>
      <w:r>
        <w:rPr>
          <w:rStyle w:val="Brak"/>
          <w:rFonts w:cs="Calibri"/>
          <w:b/>
        </w:rPr>
        <w:t>Świadczenie usług przygotowywania, gotowania i dostarczania posiłków do miejsc wskazanych</w:t>
      </w:r>
    </w:p>
    <w:p w14:paraId="43527967" w14:textId="77777777" w:rsidR="007332B8" w:rsidRDefault="00000000">
      <w:pPr>
        <w:pStyle w:val="Nagwek"/>
        <w:ind w:left="0" w:right="-21"/>
        <w:jc w:val="center"/>
      </w:pPr>
      <w:r>
        <w:rPr>
          <w:rStyle w:val="Brak"/>
          <w:rFonts w:cs="Calibri"/>
          <w:b/>
        </w:rPr>
        <w:t>przez Miejski Ośrodek Pomocy Społecznej w Braniewie w 2023 roku</w:t>
      </w:r>
    </w:p>
    <w:p w14:paraId="4E0846F3" w14:textId="77777777" w:rsidR="007332B8" w:rsidRDefault="00000000">
      <w:pPr>
        <w:pStyle w:val="DomylneA"/>
        <w:spacing w:before="20" w:after="40"/>
        <w:ind w:left="284" w:hanging="284"/>
        <w:jc w:val="both"/>
        <w:rPr>
          <w:rFonts w:hint="eastAsia"/>
        </w:rPr>
      </w:pPr>
      <w:r>
        <w:rPr>
          <w:rStyle w:val="Brak"/>
          <w:rFonts w:ascii="Calibri" w:hAnsi="Calibri" w:cs="Calibri"/>
          <w:sz w:val="20"/>
          <w:szCs w:val="20"/>
          <w:lang w:val="da-DK"/>
        </w:rPr>
        <w:t>1.</w:t>
      </w:r>
      <w:r>
        <w:rPr>
          <w:rStyle w:val="Brak"/>
          <w:rFonts w:ascii="Calibri" w:hAnsi="Calibri" w:cs="Calibri"/>
          <w:sz w:val="20"/>
          <w:szCs w:val="20"/>
          <w:lang w:val="da-DK"/>
        </w:rPr>
        <w:tab/>
        <w:t>Sk</w:t>
      </w:r>
      <w:r>
        <w:rPr>
          <w:rStyle w:val="Brak"/>
          <w:rFonts w:ascii="Calibri" w:hAnsi="Calibri" w:cs="Calibri"/>
          <w:sz w:val="20"/>
          <w:szCs w:val="20"/>
          <w:lang w:val="pl-PL"/>
        </w:rPr>
        <w:t>ładam/y ofertę na wykonanie przedmiotu zam</w:t>
      </w:r>
      <w:r>
        <w:rPr>
          <w:rStyle w:val="Brak"/>
          <w:rFonts w:ascii="Calibri" w:hAnsi="Calibri" w:cs="Calibri"/>
          <w:sz w:val="20"/>
          <w:szCs w:val="20"/>
          <w:lang w:val="es-ES_tradnl"/>
        </w:rPr>
        <w:t>ó</w:t>
      </w:r>
      <w:r>
        <w:rPr>
          <w:rStyle w:val="Brak"/>
          <w:rFonts w:ascii="Calibri" w:hAnsi="Calibri" w:cs="Calibri"/>
          <w:sz w:val="20"/>
          <w:szCs w:val="20"/>
          <w:lang w:val="pl-PL"/>
        </w:rPr>
        <w:t>wienia w zakresie określonym w specyfikacji warunk</w:t>
      </w:r>
      <w:r>
        <w:rPr>
          <w:rStyle w:val="Brak"/>
          <w:rFonts w:ascii="Calibri" w:hAnsi="Calibri" w:cs="Calibri"/>
          <w:sz w:val="20"/>
          <w:szCs w:val="20"/>
          <w:lang w:val="es-ES_tradnl"/>
        </w:rPr>
        <w:t>ó</w:t>
      </w:r>
      <w:r>
        <w:rPr>
          <w:rStyle w:val="Brak"/>
          <w:rFonts w:ascii="Calibri" w:hAnsi="Calibri" w:cs="Calibri"/>
          <w:sz w:val="20"/>
          <w:szCs w:val="20"/>
          <w:lang w:val="pl-PL"/>
        </w:rPr>
        <w:t>w zam</w:t>
      </w:r>
      <w:r>
        <w:rPr>
          <w:rStyle w:val="Brak"/>
          <w:rFonts w:ascii="Calibri" w:hAnsi="Calibri" w:cs="Calibri"/>
          <w:sz w:val="20"/>
          <w:szCs w:val="20"/>
          <w:lang w:val="es-ES_tradnl"/>
        </w:rPr>
        <w:t>ó</w:t>
      </w:r>
      <w:r>
        <w:rPr>
          <w:rStyle w:val="Brak"/>
          <w:rFonts w:ascii="Calibri" w:hAnsi="Calibri" w:cs="Calibri"/>
          <w:sz w:val="20"/>
          <w:szCs w:val="20"/>
          <w:lang w:val="pl-PL"/>
        </w:rPr>
        <w:t>wienia ( SWZ ).</w:t>
      </w:r>
    </w:p>
    <w:p w14:paraId="2E96ACA6" w14:textId="77777777" w:rsidR="007332B8" w:rsidRDefault="00000000">
      <w:pPr>
        <w:pStyle w:val="DomylneA"/>
        <w:numPr>
          <w:ilvl w:val="0"/>
          <w:numId w:val="16"/>
        </w:numPr>
        <w:spacing w:before="20" w:after="40"/>
        <w:ind w:left="284" w:hanging="284"/>
        <w:jc w:val="both"/>
        <w:rPr>
          <w:rFonts w:hint="eastAsia"/>
        </w:rPr>
      </w:pPr>
      <w:r>
        <w:rPr>
          <w:rStyle w:val="Brak"/>
          <w:rFonts w:ascii="Calibri" w:hAnsi="Calibri" w:cs="Calibri"/>
          <w:sz w:val="20"/>
          <w:szCs w:val="20"/>
          <w:lang w:val="pl-PL"/>
        </w:rPr>
        <w:t xml:space="preserve">Oferuję/emy </w:t>
      </w:r>
      <w:r>
        <w:rPr>
          <w:rStyle w:val="Brak"/>
          <w:rFonts w:ascii="Calibri" w:hAnsi="Calibri" w:cs="Calibri"/>
          <w:b/>
          <w:sz w:val="20"/>
          <w:szCs w:val="20"/>
          <w:u w:val="single"/>
          <w:lang w:val="pl-PL"/>
        </w:rPr>
        <w:t>realizację  przedmiotu zam</w:t>
      </w:r>
      <w:r>
        <w:rPr>
          <w:rStyle w:val="Brak"/>
          <w:rFonts w:ascii="Calibri" w:hAnsi="Calibri" w:cs="Calibri"/>
          <w:b/>
          <w:sz w:val="20"/>
          <w:szCs w:val="20"/>
          <w:u w:val="single"/>
          <w:lang w:val="es-ES_tradnl"/>
        </w:rPr>
        <w:t>ó</w:t>
      </w:r>
      <w:r>
        <w:rPr>
          <w:rStyle w:val="Brak"/>
          <w:rFonts w:ascii="Calibri" w:hAnsi="Calibri" w:cs="Calibri"/>
          <w:b/>
          <w:sz w:val="20"/>
          <w:szCs w:val="20"/>
          <w:u w:val="single"/>
          <w:lang w:val="pl-PL"/>
        </w:rPr>
        <w:t>wienia za cenę w wysokoś</w:t>
      </w:r>
      <w:r>
        <w:rPr>
          <w:rStyle w:val="Brak"/>
          <w:rFonts w:ascii="Calibri" w:hAnsi="Calibri" w:cs="Calibri"/>
          <w:b/>
          <w:sz w:val="20"/>
          <w:szCs w:val="20"/>
          <w:u w:val="single"/>
          <w:lang w:val="it-IT"/>
        </w:rPr>
        <w:t>ci</w:t>
      </w:r>
      <w:r>
        <w:rPr>
          <w:rStyle w:val="Brak"/>
          <w:rFonts w:ascii="Calibri" w:hAnsi="Calibri" w:cs="Calibri"/>
          <w:sz w:val="20"/>
          <w:szCs w:val="20"/>
          <w:lang w:val="it-IT"/>
        </w:rPr>
        <w:t>:</w:t>
      </w:r>
    </w:p>
    <w:p w14:paraId="656A2402" w14:textId="77777777" w:rsidR="007332B8" w:rsidRDefault="007332B8">
      <w:pPr>
        <w:pStyle w:val="DomylneA"/>
        <w:spacing w:before="20" w:after="40"/>
        <w:ind w:left="709" w:hanging="283"/>
        <w:jc w:val="both"/>
        <w:rPr>
          <w:rFonts w:ascii="Calibri" w:hAnsi="Calibri" w:cs="Calibri"/>
          <w:sz w:val="20"/>
          <w:szCs w:val="20"/>
        </w:rPr>
      </w:pPr>
    </w:p>
    <w:p w14:paraId="33F45A69" w14:textId="77777777" w:rsidR="007332B8" w:rsidRDefault="007332B8">
      <w:pPr>
        <w:pStyle w:val="DomylneA"/>
        <w:spacing w:before="20" w:after="40"/>
        <w:ind w:left="709" w:hanging="283"/>
        <w:jc w:val="both"/>
        <w:rPr>
          <w:rFonts w:ascii="Calibri" w:hAnsi="Calibri" w:cs="Calibri"/>
          <w:sz w:val="20"/>
          <w:szCs w:val="20"/>
        </w:rPr>
      </w:pPr>
    </w:p>
    <w:p w14:paraId="403D4762" w14:textId="77777777" w:rsidR="007332B8" w:rsidRDefault="007332B8">
      <w:pPr>
        <w:pStyle w:val="Styl"/>
        <w:spacing w:line="360" w:lineRule="auto"/>
        <w:rPr>
          <w:rFonts w:ascii="Calibri" w:hAnsi="Calibri"/>
          <w:b/>
        </w:rPr>
      </w:pPr>
    </w:p>
    <w:p w14:paraId="09E86142" w14:textId="77777777" w:rsidR="007332B8" w:rsidRDefault="007332B8">
      <w:pPr>
        <w:pStyle w:val="Styl"/>
        <w:spacing w:line="360" w:lineRule="auto"/>
        <w:rPr>
          <w:rFonts w:ascii="Calibri" w:hAnsi="Calibri"/>
          <w:b/>
        </w:rPr>
      </w:pPr>
    </w:p>
    <w:p w14:paraId="32E7CE9C" w14:textId="77777777" w:rsidR="007332B8" w:rsidRDefault="00000000">
      <w:pPr>
        <w:pStyle w:val="Styl"/>
        <w:spacing w:line="388" w:lineRule="exact"/>
        <w:rPr>
          <w:rFonts w:ascii="Calibri" w:hAnsi="Calibri"/>
        </w:rPr>
      </w:pPr>
      <w:r>
        <w:rPr>
          <w:rFonts w:ascii="Calibri" w:hAnsi="Calibri"/>
          <w:b/>
        </w:rPr>
        <w:lastRenderedPageBreak/>
        <w:t>Cena za  jeden</w:t>
      </w:r>
      <w:r>
        <w:rPr>
          <w:rFonts w:ascii="Calibri" w:hAnsi="Calibri"/>
          <w:b/>
          <w:color w:val="FF6600"/>
        </w:rPr>
        <w:t xml:space="preserve"> </w:t>
      </w:r>
      <w:r>
        <w:rPr>
          <w:rFonts w:ascii="Calibri" w:hAnsi="Calibri"/>
          <w:b/>
        </w:rPr>
        <w:t>gorący  posiłek</w:t>
      </w:r>
      <w:r>
        <w:rPr>
          <w:rFonts w:ascii="Calibri" w:hAnsi="Calibri"/>
        </w:rPr>
        <w:t>:</w:t>
      </w:r>
    </w:p>
    <w:tbl>
      <w:tblPr>
        <w:tblW w:w="9718" w:type="dxa"/>
        <w:tblInd w:w="-190" w:type="dxa"/>
        <w:tblLayout w:type="fixed"/>
        <w:tblCellMar>
          <w:left w:w="10" w:type="dxa"/>
          <w:right w:w="10" w:type="dxa"/>
        </w:tblCellMar>
        <w:tblLook w:val="0000" w:firstRow="0" w:lastRow="0" w:firstColumn="0" w:lastColumn="0" w:noHBand="0" w:noVBand="0"/>
      </w:tblPr>
      <w:tblGrid>
        <w:gridCol w:w="1629"/>
        <w:gridCol w:w="1694"/>
        <w:gridCol w:w="6395"/>
      </w:tblGrid>
      <w:tr w:rsidR="007332B8" w14:paraId="1991E5A0" w14:textId="77777777">
        <w:tblPrEx>
          <w:tblCellMar>
            <w:top w:w="0" w:type="dxa"/>
            <w:bottom w:w="0" w:type="dxa"/>
          </w:tblCellMar>
        </w:tblPrEx>
        <w:trPr>
          <w:cantSplit/>
        </w:trPr>
        <w:tc>
          <w:tcPr>
            <w:tcW w:w="1629"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tcPr>
          <w:p w14:paraId="01EE01E7" w14:textId="77777777" w:rsidR="007332B8" w:rsidRDefault="00000000">
            <w:pPr>
              <w:pStyle w:val="DefinitionList"/>
              <w:spacing w:after="160"/>
              <w:ind w:left="0"/>
              <w:jc w:val="center"/>
              <w:rPr>
                <w:rFonts w:ascii="Calibri" w:hAnsi="Calibri"/>
                <w:b/>
                <w:szCs w:val="22"/>
              </w:rPr>
            </w:pPr>
            <w:r>
              <w:rPr>
                <w:rFonts w:ascii="Calibri" w:hAnsi="Calibri"/>
                <w:b/>
                <w:szCs w:val="22"/>
              </w:rPr>
              <w:t>Cena</w:t>
            </w:r>
          </w:p>
        </w:tc>
        <w:tc>
          <w:tcPr>
            <w:tcW w:w="1694"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tcPr>
          <w:p w14:paraId="22CBBC7B" w14:textId="77777777" w:rsidR="007332B8" w:rsidRDefault="00000000">
            <w:pPr>
              <w:pStyle w:val="DefinitionList"/>
              <w:spacing w:after="160"/>
              <w:ind w:left="0"/>
              <w:jc w:val="center"/>
              <w:rPr>
                <w:rFonts w:ascii="Calibri" w:hAnsi="Calibri"/>
                <w:b/>
                <w:szCs w:val="22"/>
              </w:rPr>
            </w:pPr>
            <w:r>
              <w:rPr>
                <w:rFonts w:ascii="Calibri" w:hAnsi="Calibri"/>
                <w:b/>
                <w:szCs w:val="22"/>
              </w:rPr>
              <w:t>Kwotowo</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60" w:type="dxa"/>
            </w:tcMar>
          </w:tcPr>
          <w:p w14:paraId="7D0A920D" w14:textId="77777777" w:rsidR="007332B8" w:rsidRDefault="00000000">
            <w:pPr>
              <w:pStyle w:val="DefinitionList"/>
              <w:spacing w:after="160"/>
              <w:ind w:left="0"/>
              <w:jc w:val="center"/>
              <w:rPr>
                <w:rFonts w:ascii="Calibri" w:hAnsi="Calibri"/>
                <w:b/>
                <w:szCs w:val="22"/>
              </w:rPr>
            </w:pPr>
            <w:r>
              <w:rPr>
                <w:rFonts w:ascii="Calibri" w:hAnsi="Calibri"/>
                <w:b/>
                <w:szCs w:val="22"/>
              </w:rPr>
              <w:t>Słownie</w:t>
            </w:r>
          </w:p>
        </w:tc>
      </w:tr>
      <w:tr w:rsidR="007332B8" w14:paraId="611BE083" w14:textId="77777777">
        <w:tblPrEx>
          <w:tblCellMar>
            <w:top w:w="0" w:type="dxa"/>
            <w:bottom w:w="0" w:type="dxa"/>
          </w:tblCellMar>
        </w:tblPrEx>
        <w:trPr>
          <w:cantSplit/>
        </w:trPr>
        <w:tc>
          <w:tcPr>
            <w:tcW w:w="1629"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vAlign w:val="center"/>
          </w:tcPr>
          <w:p w14:paraId="0D22E9FE" w14:textId="77777777" w:rsidR="007332B8" w:rsidRDefault="00000000">
            <w:pPr>
              <w:pStyle w:val="DefinitionList"/>
              <w:ind w:left="0"/>
              <w:rPr>
                <w:rFonts w:ascii="Calibri" w:hAnsi="Calibri"/>
                <w:szCs w:val="22"/>
              </w:rPr>
            </w:pPr>
            <w:r>
              <w:rPr>
                <w:rFonts w:ascii="Calibri" w:hAnsi="Calibri"/>
                <w:szCs w:val="22"/>
              </w:rPr>
              <w:t>Netto</w:t>
            </w:r>
          </w:p>
          <w:p w14:paraId="0F7777F7" w14:textId="77777777" w:rsidR="007332B8" w:rsidRDefault="007332B8">
            <w:pPr>
              <w:pStyle w:val="DefinitionTerm"/>
              <w:spacing w:after="160"/>
              <w:rPr>
                <w:rFonts w:ascii="Calibri" w:hAnsi="Calibri" w:cs="Liberation Serif"/>
                <w:szCs w:val="22"/>
              </w:rPr>
            </w:pPr>
          </w:p>
        </w:tc>
        <w:tc>
          <w:tcPr>
            <w:tcW w:w="1694"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tcPr>
          <w:p w14:paraId="7541E52A" w14:textId="77777777" w:rsidR="007332B8" w:rsidRDefault="007332B8">
            <w:pPr>
              <w:pStyle w:val="DefinitionList"/>
              <w:snapToGrid w:val="0"/>
              <w:spacing w:after="160"/>
              <w:ind w:left="0"/>
              <w:rPr>
                <w:rFonts w:ascii="Calibri" w:hAnsi="Calibri" w:cs="Liberation Serif"/>
                <w:szCs w:val="22"/>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60" w:type="dxa"/>
            </w:tcMar>
          </w:tcPr>
          <w:p w14:paraId="7C01836D" w14:textId="77777777" w:rsidR="007332B8" w:rsidRDefault="007332B8">
            <w:pPr>
              <w:pStyle w:val="DefinitionList"/>
              <w:snapToGrid w:val="0"/>
              <w:spacing w:after="160"/>
              <w:ind w:left="0"/>
              <w:rPr>
                <w:rFonts w:ascii="Calibri" w:hAnsi="Calibri" w:cs="Liberation Serif"/>
                <w:szCs w:val="22"/>
              </w:rPr>
            </w:pPr>
          </w:p>
        </w:tc>
      </w:tr>
      <w:tr w:rsidR="007332B8" w14:paraId="6B90B580" w14:textId="77777777">
        <w:tblPrEx>
          <w:tblCellMar>
            <w:top w:w="0" w:type="dxa"/>
            <w:bottom w:w="0" w:type="dxa"/>
          </w:tblCellMar>
        </w:tblPrEx>
        <w:trPr>
          <w:cantSplit/>
        </w:trPr>
        <w:tc>
          <w:tcPr>
            <w:tcW w:w="1629"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vAlign w:val="center"/>
          </w:tcPr>
          <w:p w14:paraId="0580DB6F" w14:textId="77777777" w:rsidR="007332B8" w:rsidRDefault="00000000">
            <w:pPr>
              <w:pStyle w:val="DefinitionTerm"/>
              <w:rPr>
                <w:rFonts w:ascii="Calibri" w:hAnsi="Calibri"/>
                <w:szCs w:val="22"/>
              </w:rPr>
            </w:pPr>
            <w:r>
              <w:rPr>
                <w:rFonts w:ascii="Calibri" w:hAnsi="Calibri"/>
                <w:szCs w:val="22"/>
              </w:rPr>
              <w:t>Podatek VAT</w:t>
            </w:r>
          </w:p>
          <w:p w14:paraId="3B6EDCA2" w14:textId="77777777" w:rsidR="007332B8" w:rsidRDefault="00000000">
            <w:pPr>
              <w:pStyle w:val="DefinitionList"/>
              <w:spacing w:after="160"/>
              <w:ind w:left="0"/>
              <w:rPr>
                <w:rFonts w:ascii="Calibri" w:hAnsi="Calibri"/>
                <w:szCs w:val="22"/>
              </w:rPr>
            </w:pPr>
            <w:r>
              <w:rPr>
                <w:rFonts w:ascii="Calibri" w:hAnsi="Calibri"/>
                <w:szCs w:val="22"/>
              </w:rPr>
              <w:t>............%</w:t>
            </w:r>
          </w:p>
        </w:tc>
        <w:tc>
          <w:tcPr>
            <w:tcW w:w="1694"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tcPr>
          <w:p w14:paraId="27130C3E" w14:textId="77777777" w:rsidR="007332B8" w:rsidRDefault="007332B8">
            <w:pPr>
              <w:pStyle w:val="DefinitionList"/>
              <w:snapToGrid w:val="0"/>
              <w:spacing w:after="160"/>
              <w:ind w:left="0"/>
              <w:rPr>
                <w:rFonts w:ascii="Calibri" w:hAnsi="Calibri" w:cs="Liberation Serif"/>
                <w:szCs w:val="22"/>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60" w:type="dxa"/>
            </w:tcMar>
          </w:tcPr>
          <w:p w14:paraId="20C974C0" w14:textId="77777777" w:rsidR="007332B8" w:rsidRDefault="007332B8">
            <w:pPr>
              <w:pStyle w:val="DefinitionList"/>
              <w:snapToGrid w:val="0"/>
              <w:spacing w:after="160"/>
              <w:ind w:left="0"/>
              <w:rPr>
                <w:rFonts w:ascii="Calibri" w:hAnsi="Calibri" w:cs="Liberation Serif"/>
                <w:szCs w:val="22"/>
              </w:rPr>
            </w:pPr>
          </w:p>
        </w:tc>
      </w:tr>
      <w:tr w:rsidR="007332B8" w14:paraId="652569CA" w14:textId="77777777">
        <w:tblPrEx>
          <w:tblCellMar>
            <w:top w:w="0" w:type="dxa"/>
            <w:bottom w:w="0" w:type="dxa"/>
          </w:tblCellMar>
        </w:tblPrEx>
        <w:trPr>
          <w:cantSplit/>
        </w:trPr>
        <w:tc>
          <w:tcPr>
            <w:tcW w:w="1629"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vAlign w:val="center"/>
          </w:tcPr>
          <w:p w14:paraId="298FE1D8" w14:textId="77777777" w:rsidR="007332B8" w:rsidRDefault="00000000">
            <w:pPr>
              <w:pStyle w:val="DefinitionList"/>
              <w:ind w:left="0"/>
              <w:rPr>
                <w:rFonts w:ascii="Calibri" w:hAnsi="Calibri"/>
                <w:szCs w:val="22"/>
              </w:rPr>
            </w:pPr>
            <w:r>
              <w:rPr>
                <w:rFonts w:ascii="Calibri" w:hAnsi="Calibri"/>
                <w:szCs w:val="22"/>
              </w:rPr>
              <w:t>Brutto</w:t>
            </w:r>
          </w:p>
          <w:p w14:paraId="0FD7D624" w14:textId="77777777" w:rsidR="007332B8" w:rsidRDefault="007332B8">
            <w:pPr>
              <w:pStyle w:val="DefinitionTerm"/>
              <w:spacing w:after="160"/>
              <w:rPr>
                <w:rFonts w:ascii="Calibri" w:hAnsi="Calibri" w:cs="Liberation Serif"/>
                <w:szCs w:val="22"/>
              </w:rPr>
            </w:pPr>
          </w:p>
        </w:tc>
        <w:tc>
          <w:tcPr>
            <w:tcW w:w="1694"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tcPr>
          <w:p w14:paraId="663EDF2B" w14:textId="77777777" w:rsidR="007332B8" w:rsidRDefault="007332B8">
            <w:pPr>
              <w:pStyle w:val="DefinitionList"/>
              <w:snapToGrid w:val="0"/>
              <w:spacing w:after="160"/>
              <w:ind w:left="0"/>
              <w:rPr>
                <w:rFonts w:ascii="Calibri" w:hAnsi="Calibri" w:cs="Liberation Serif"/>
                <w:szCs w:val="22"/>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60" w:type="dxa"/>
            </w:tcMar>
          </w:tcPr>
          <w:p w14:paraId="15046863" w14:textId="77777777" w:rsidR="007332B8" w:rsidRDefault="007332B8">
            <w:pPr>
              <w:pStyle w:val="DefinitionList"/>
              <w:snapToGrid w:val="0"/>
              <w:spacing w:after="160"/>
              <w:ind w:left="0"/>
              <w:rPr>
                <w:rFonts w:ascii="Calibri" w:hAnsi="Calibri" w:cs="Liberation Serif"/>
                <w:szCs w:val="22"/>
              </w:rPr>
            </w:pPr>
          </w:p>
        </w:tc>
      </w:tr>
    </w:tbl>
    <w:p w14:paraId="675863B1" w14:textId="77777777" w:rsidR="007332B8" w:rsidRDefault="007332B8">
      <w:pPr>
        <w:pStyle w:val="Styl"/>
        <w:spacing w:line="360" w:lineRule="auto"/>
        <w:ind w:left="28" w:right="83"/>
        <w:rPr>
          <w:rFonts w:ascii="Calibri" w:hAnsi="Calibri"/>
        </w:rPr>
      </w:pPr>
    </w:p>
    <w:p w14:paraId="44F55A10" w14:textId="77777777" w:rsidR="007332B8" w:rsidRDefault="00000000">
      <w:pPr>
        <w:pStyle w:val="Standard"/>
        <w:spacing w:line="360" w:lineRule="auto"/>
        <w:ind w:left="284"/>
        <w:jc w:val="both"/>
        <w:rPr>
          <w:rFonts w:ascii="Calibri" w:hAnsi="Calibri"/>
        </w:rPr>
      </w:pPr>
      <w:r>
        <w:rPr>
          <w:rFonts w:ascii="Calibri" w:eastAsia="Calibri" w:hAnsi="Calibri" w:cs="Calibri"/>
          <w:b/>
          <w:bCs/>
          <w:color w:val="00000A"/>
          <w:sz w:val="20"/>
          <w:szCs w:val="20"/>
        </w:rPr>
        <w:t xml:space="preserve"> </w:t>
      </w:r>
      <w:r>
        <w:rPr>
          <w:rFonts w:ascii="Calibri" w:eastAsia="Times New Roman" w:hAnsi="Calibri" w:cs="Calibri"/>
          <w:b/>
          <w:bCs/>
          <w:color w:val="00000A"/>
          <w:sz w:val="20"/>
          <w:szCs w:val="20"/>
        </w:rPr>
        <w:t>Kryterium środowiskowe: emisja spalin</w:t>
      </w:r>
      <w:r>
        <w:rPr>
          <w:rFonts w:ascii="Calibri" w:eastAsia="Times New Roman" w:hAnsi="Calibri" w:cs="Calibri"/>
          <w:bCs/>
          <w:color w:val="00000A"/>
          <w:sz w:val="20"/>
          <w:szCs w:val="20"/>
        </w:rPr>
        <w:t xml:space="preserve"> ……………………………………………………..(Norma „Euro 6”, Norma „Euro 5”,Norma „Euro 4”, Norma „Euro 3” lub </w:t>
      </w:r>
      <w:r>
        <w:rPr>
          <w:rFonts w:ascii="Calibri" w:eastAsia="Times New Roman" w:hAnsi="Calibri" w:cs="Calibri"/>
          <w:color w:val="00000A"/>
          <w:sz w:val="20"/>
          <w:szCs w:val="20"/>
        </w:rPr>
        <w:t>Normy niższe (należy podać cyfrą)).</w:t>
      </w:r>
    </w:p>
    <w:p w14:paraId="138CECB6" w14:textId="77777777" w:rsidR="007332B8" w:rsidRDefault="00000000">
      <w:pPr>
        <w:pStyle w:val="DomylneA"/>
        <w:spacing w:before="20" w:after="40"/>
        <w:ind w:left="284" w:hanging="284"/>
        <w:jc w:val="both"/>
        <w:rPr>
          <w:rFonts w:hint="eastAsia"/>
        </w:rPr>
      </w:pPr>
      <w:r>
        <w:rPr>
          <w:rStyle w:val="Brak"/>
          <w:rFonts w:ascii="Calibri" w:hAnsi="Calibri" w:cs="Calibri"/>
          <w:sz w:val="20"/>
          <w:szCs w:val="20"/>
          <w:lang w:val="pl-PL"/>
        </w:rPr>
        <w:t>3.Oświadczam, że zapoznaliśmy się ze specyfikacją warunk</w:t>
      </w:r>
      <w:r>
        <w:rPr>
          <w:rStyle w:val="Brak"/>
          <w:rFonts w:ascii="Calibri" w:hAnsi="Calibri" w:cs="Calibri"/>
          <w:sz w:val="20"/>
          <w:szCs w:val="20"/>
          <w:lang w:val="es-ES_tradnl"/>
        </w:rPr>
        <w:t>ó</w:t>
      </w:r>
      <w:r>
        <w:rPr>
          <w:rStyle w:val="Brak"/>
          <w:rFonts w:ascii="Calibri" w:hAnsi="Calibri" w:cs="Calibri"/>
          <w:sz w:val="20"/>
          <w:szCs w:val="20"/>
          <w:lang w:val="pl-PL"/>
        </w:rPr>
        <w:t>w zam</w:t>
      </w:r>
      <w:r>
        <w:rPr>
          <w:rStyle w:val="Brak"/>
          <w:rFonts w:ascii="Calibri" w:hAnsi="Calibri" w:cs="Calibri"/>
          <w:sz w:val="20"/>
          <w:szCs w:val="20"/>
          <w:lang w:val="es-ES_tradnl"/>
        </w:rPr>
        <w:t>ó</w:t>
      </w:r>
      <w:r>
        <w:rPr>
          <w:rStyle w:val="Brak"/>
          <w:rFonts w:ascii="Calibri" w:hAnsi="Calibri" w:cs="Calibri"/>
          <w:sz w:val="20"/>
          <w:szCs w:val="20"/>
          <w:lang w:val="pl-PL"/>
        </w:rPr>
        <w:t>wienia i nie wnosimy do niej zastrzeżeń oraz zdobyliśmy konieczne informacje potrzebne do właściwego wykonania  zam</w:t>
      </w:r>
      <w:r>
        <w:rPr>
          <w:rStyle w:val="Brak"/>
          <w:rFonts w:ascii="Calibri" w:hAnsi="Calibri" w:cs="Calibri"/>
          <w:sz w:val="20"/>
          <w:szCs w:val="20"/>
          <w:lang w:val="es-ES_tradnl"/>
        </w:rPr>
        <w:t>ó</w:t>
      </w:r>
      <w:r>
        <w:rPr>
          <w:rStyle w:val="Brak"/>
          <w:rFonts w:ascii="Calibri" w:hAnsi="Calibri" w:cs="Calibri"/>
          <w:sz w:val="20"/>
          <w:szCs w:val="20"/>
          <w:lang w:val="pl-PL"/>
        </w:rPr>
        <w:t>wienia.</w:t>
      </w:r>
    </w:p>
    <w:p w14:paraId="2061ADE1" w14:textId="77777777" w:rsidR="007332B8" w:rsidRDefault="00000000">
      <w:pPr>
        <w:pStyle w:val="DomylneA"/>
        <w:numPr>
          <w:ilvl w:val="0"/>
          <w:numId w:val="17"/>
        </w:numPr>
        <w:spacing w:before="20" w:after="40"/>
        <w:ind w:left="284" w:hanging="284"/>
        <w:jc w:val="both"/>
        <w:rPr>
          <w:rFonts w:hint="eastAsia"/>
        </w:rPr>
      </w:pPr>
      <w:r>
        <w:rPr>
          <w:rStyle w:val="Brak"/>
          <w:rFonts w:ascii="Calibri" w:hAnsi="Calibri" w:cs="Calibri"/>
          <w:sz w:val="20"/>
          <w:szCs w:val="20"/>
          <w:lang w:val="pl-PL"/>
        </w:rPr>
        <w:t xml:space="preserve">Uważam/y się za związanych niniejszą </w:t>
      </w:r>
      <w:r>
        <w:rPr>
          <w:rStyle w:val="Brak"/>
          <w:rFonts w:ascii="Calibri" w:hAnsi="Calibri" w:cs="Calibri"/>
          <w:sz w:val="20"/>
          <w:szCs w:val="20"/>
          <w:lang w:val="pt-PT"/>
        </w:rPr>
        <w:t>ofert</w:t>
      </w:r>
      <w:r>
        <w:rPr>
          <w:rStyle w:val="Brak"/>
          <w:rFonts w:ascii="Calibri" w:hAnsi="Calibri" w:cs="Calibri"/>
          <w:sz w:val="20"/>
          <w:szCs w:val="20"/>
          <w:lang w:val="pl-PL"/>
        </w:rPr>
        <w:t>ą przez okres wskazany w SWZ.</w:t>
      </w:r>
    </w:p>
    <w:p w14:paraId="5E584736" w14:textId="77777777" w:rsidR="007332B8" w:rsidRDefault="00000000">
      <w:pPr>
        <w:pStyle w:val="DomylneA"/>
        <w:numPr>
          <w:ilvl w:val="0"/>
          <w:numId w:val="6"/>
        </w:numPr>
        <w:spacing w:before="20" w:after="40"/>
        <w:ind w:left="284" w:hanging="284"/>
        <w:jc w:val="both"/>
        <w:rPr>
          <w:rFonts w:ascii="Calibri" w:hAnsi="Calibri"/>
        </w:rPr>
      </w:pPr>
      <w:r>
        <w:rPr>
          <w:rFonts w:ascii="Calibri" w:hAnsi="Calibri" w:cs="Calibri"/>
          <w:sz w:val="20"/>
          <w:szCs w:val="20"/>
          <w:lang w:val="pl-PL"/>
        </w:rPr>
        <w:t>Oświadczamy, że zawarte w specyfikacji warunków zamówienia projektowane postanowienia umowy  (</w:t>
      </w:r>
      <w:r>
        <w:rPr>
          <w:rFonts w:ascii="Calibri" w:hAnsi="Calibri" w:cs="Calibri"/>
          <w:b/>
          <w:sz w:val="20"/>
          <w:szCs w:val="20"/>
          <w:lang w:val="pl-PL"/>
        </w:rPr>
        <w:t>Załącznik nr 4 do SWZ</w:t>
      </w:r>
      <w:r>
        <w:rPr>
          <w:rFonts w:ascii="Calibri" w:hAnsi="Calibri" w:cs="Calibri"/>
          <w:sz w:val="20"/>
          <w:szCs w:val="20"/>
          <w:lang w:val="pl-PL"/>
        </w:rPr>
        <w:t>) zostały przez nas zaakceptowane i zobowiązujemy się, w                                   przypadku przyznania nam zamówienia, do zawarcia umowy na warunkach określonych  w                        projektowanych postanowienia umowy , w miejscu i czasie wyznaczonym przez Zamawiającego.</w:t>
      </w:r>
    </w:p>
    <w:p w14:paraId="7BB0BE7A" w14:textId="77777777" w:rsidR="007332B8" w:rsidRDefault="00000000">
      <w:pPr>
        <w:pStyle w:val="DomylneA"/>
        <w:numPr>
          <w:ilvl w:val="0"/>
          <w:numId w:val="6"/>
        </w:numPr>
        <w:spacing w:before="20" w:after="40"/>
        <w:ind w:left="284" w:hanging="284"/>
        <w:jc w:val="both"/>
        <w:rPr>
          <w:rFonts w:ascii="Calibri" w:hAnsi="Calibri" w:cs="Calibri"/>
          <w:sz w:val="20"/>
          <w:szCs w:val="20"/>
          <w:lang w:val="pl-PL"/>
        </w:rPr>
      </w:pPr>
      <w:r>
        <w:rPr>
          <w:rFonts w:ascii="Calibri" w:hAnsi="Calibri" w:cs="Calibri"/>
          <w:sz w:val="20"/>
          <w:szCs w:val="20"/>
          <w:lang w:val="pl-PL"/>
        </w:rPr>
        <w:t>Przedmiot zamówienia objęty treścią SWZ i niniejszej oferty zamierzamy:</w:t>
      </w:r>
    </w:p>
    <w:p w14:paraId="468842AF" w14:textId="77777777" w:rsidR="007332B8" w:rsidRDefault="00000000">
      <w:pPr>
        <w:pStyle w:val="Standard"/>
        <w:numPr>
          <w:ilvl w:val="1"/>
          <w:numId w:val="7"/>
        </w:numPr>
        <w:suppressAutoHyphens w:val="0"/>
        <w:ind w:left="426" w:firstLine="567"/>
        <w:jc w:val="both"/>
        <w:textAlignment w:val="auto"/>
        <w:rPr>
          <w:rFonts w:ascii="Calibri" w:hAnsi="Calibri" w:cs="Calibri"/>
          <w:sz w:val="20"/>
          <w:szCs w:val="20"/>
        </w:rPr>
      </w:pPr>
      <w:r>
        <w:rPr>
          <w:rFonts w:ascii="Calibri" w:hAnsi="Calibri" w:cs="Calibri"/>
          <w:sz w:val="20"/>
          <w:szCs w:val="20"/>
        </w:rPr>
        <w:t>wykonać sami</w:t>
      </w:r>
    </w:p>
    <w:p w14:paraId="747310DB" w14:textId="77777777" w:rsidR="007332B8" w:rsidRDefault="00000000">
      <w:pPr>
        <w:pStyle w:val="Standard"/>
        <w:numPr>
          <w:ilvl w:val="1"/>
          <w:numId w:val="7"/>
        </w:numPr>
        <w:suppressAutoHyphens w:val="0"/>
        <w:ind w:left="426" w:firstLine="567"/>
        <w:jc w:val="both"/>
        <w:textAlignment w:val="auto"/>
        <w:rPr>
          <w:rFonts w:ascii="Calibri" w:hAnsi="Calibri" w:cs="Calibri"/>
          <w:sz w:val="20"/>
          <w:szCs w:val="20"/>
        </w:rPr>
      </w:pPr>
      <w:r>
        <w:rPr>
          <w:rFonts w:ascii="Calibri" w:hAnsi="Calibri" w:cs="Calibri"/>
          <w:sz w:val="20"/>
          <w:szCs w:val="20"/>
        </w:rPr>
        <w:t>następujący zakres przedmiotu zamówienia zamierzamy zlecić podwykonawcom:</w:t>
      </w:r>
    </w:p>
    <w:p w14:paraId="7D5AA73A" w14:textId="77777777" w:rsidR="007332B8" w:rsidRDefault="00000000">
      <w:pPr>
        <w:pStyle w:val="Standard"/>
        <w:ind w:left="851" w:hanging="426"/>
        <w:jc w:val="both"/>
        <w:rPr>
          <w:rFonts w:ascii="Calibri" w:hAnsi="Calibri" w:cs="Calibri"/>
          <w:sz w:val="20"/>
          <w:szCs w:val="20"/>
        </w:rPr>
      </w:pPr>
      <w:r>
        <w:rPr>
          <w:rFonts w:ascii="Calibri" w:hAnsi="Calibri" w:cs="Calibri"/>
          <w:sz w:val="20"/>
          <w:szCs w:val="20"/>
        </w:rPr>
        <w:t>Zakres przedmiotu zamówienia /…………………………………………………………………………</w:t>
      </w:r>
    </w:p>
    <w:p w14:paraId="19CE5E13" w14:textId="77777777" w:rsidR="007332B8" w:rsidRDefault="00000000">
      <w:pPr>
        <w:pStyle w:val="Standard"/>
        <w:ind w:left="851" w:hanging="426"/>
        <w:jc w:val="both"/>
        <w:rPr>
          <w:rFonts w:ascii="Calibri" w:hAnsi="Calibri" w:cs="Calibri"/>
          <w:sz w:val="20"/>
          <w:szCs w:val="20"/>
        </w:rPr>
      </w:pPr>
      <w:r>
        <w:rPr>
          <w:rFonts w:ascii="Calibri" w:hAnsi="Calibri" w:cs="Calibri"/>
          <w:sz w:val="20"/>
          <w:szCs w:val="20"/>
        </w:rPr>
        <w:t>Nazwa, adres podwykonawcy /…………………………………………………………………………</w:t>
      </w:r>
    </w:p>
    <w:p w14:paraId="1CFBB813" w14:textId="77777777" w:rsidR="007332B8" w:rsidRDefault="00000000">
      <w:pPr>
        <w:pStyle w:val="Standard"/>
        <w:ind w:left="426"/>
        <w:jc w:val="both"/>
        <w:rPr>
          <w:rFonts w:ascii="Calibri" w:hAnsi="Calibri" w:cs="Calibri"/>
          <w:i/>
          <w:sz w:val="20"/>
          <w:szCs w:val="20"/>
        </w:rPr>
      </w:pPr>
      <w:r>
        <w:rPr>
          <w:rFonts w:ascii="Calibri" w:hAnsi="Calibri" w:cs="Calibri"/>
          <w:i/>
          <w:sz w:val="20"/>
          <w:szCs w:val="20"/>
        </w:rPr>
        <w:t>Uwaga:</w:t>
      </w:r>
    </w:p>
    <w:p w14:paraId="7FD17B14" w14:textId="77777777" w:rsidR="007332B8" w:rsidRDefault="00000000">
      <w:pPr>
        <w:pStyle w:val="Standard"/>
        <w:ind w:left="426"/>
        <w:jc w:val="both"/>
        <w:rPr>
          <w:rFonts w:ascii="Calibri" w:hAnsi="Calibri" w:cs="Calibri"/>
          <w:i/>
          <w:sz w:val="20"/>
          <w:szCs w:val="20"/>
        </w:rPr>
      </w:pPr>
      <w:r>
        <w:rPr>
          <w:rFonts w:ascii="Calibri" w:hAnsi="Calibri" w:cs="Calibri"/>
          <w:i/>
          <w:sz w:val="20"/>
          <w:szCs w:val="20"/>
        </w:rPr>
        <w:t>Powielić tyle razy, ile wymaga tego dana okoliczność</w:t>
      </w:r>
    </w:p>
    <w:p w14:paraId="226BA7BA" w14:textId="77777777" w:rsidR="007332B8" w:rsidRDefault="00000000">
      <w:pPr>
        <w:pStyle w:val="Standard"/>
        <w:ind w:left="426"/>
        <w:jc w:val="both"/>
        <w:rPr>
          <w:rFonts w:ascii="Calibri" w:hAnsi="Calibri" w:cs="Calibri"/>
          <w:i/>
          <w:sz w:val="20"/>
          <w:szCs w:val="20"/>
        </w:rPr>
      </w:pPr>
      <w:r>
        <w:rPr>
          <w:rFonts w:ascii="Calibri" w:hAnsi="Calibri" w:cs="Calibri"/>
          <w:i/>
          <w:sz w:val="20"/>
          <w:szCs w:val="20"/>
        </w:rPr>
        <w:t>Brak wskazania oznacza, że Wykonawca zamierza zamówienie zrealizować samodzielnie,                                             bez podwykonawców.</w:t>
      </w:r>
    </w:p>
    <w:p w14:paraId="170E4EFC" w14:textId="77777777" w:rsidR="007332B8" w:rsidRDefault="00000000">
      <w:pPr>
        <w:pStyle w:val="DomylneA"/>
        <w:numPr>
          <w:ilvl w:val="0"/>
          <w:numId w:val="6"/>
        </w:numPr>
        <w:spacing w:before="20" w:after="40"/>
        <w:ind w:left="426" w:hanging="426"/>
        <w:jc w:val="both"/>
        <w:rPr>
          <w:rFonts w:hint="eastAsia"/>
        </w:rPr>
      </w:pPr>
      <w:r>
        <w:rPr>
          <w:rStyle w:val="Brak"/>
          <w:rFonts w:ascii="Calibri" w:hAnsi="Calibri" w:cs="Calibri"/>
          <w:sz w:val="20"/>
          <w:szCs w:val="20"/>
          <w:lang w:val="pl-PL"/>
        </w:rPr>
        <w:t xml:space="preserve">Niniejszym informujemy, iż informacje składające się </w:t>
      </w:r>
      <w:r>
        <w:rPr>
          <w:rStyle w:val="Brak"/>
          <w:rFonts w:ascii="Calibri" w:hAnsi="Calibri" w:cs="Calibri"/>
          <w:sz w:val="20"/>
          <w:szCs w:val="20"/>
          <w:lang w:val="pt-PT"/>
        </w:rPr>
        <w:t>na ofert</w:t>
      </w:r>
      <w:r>
        <w:rPr>
          <w:rStyle w:val="Brak"/>
          <w:rFonts w:ascii="Calibri" w:hAnsi="Calibri" w:cs="Calibri"/>
          <w:sz w:val="20"/>
          <w:szCs w:val="20"/>
          <w:lang w:val="pl-PL"/>
        </w:rPr>
        <w:t>ę, zawarte na stronach od …….. do ……. nie mogą być ujawnione, gdyż stanowią tajemnicę przedsiębiorstwa w rozumieniu       przepis</w:t>
      </w:r>
      <w:r>
        <w:rPr>
          <w:rStyle w:val="Brak"/>
          <w:rFonts w:ascii="Calibri" w:hAnsi="Calibri" w:cs="Calibri"/>
          <w:sz w:val="20"/>
          <w:szCs w:val="20"/>
          <w:lang w:val="es-ES_tradnl"/>
        </w:rPr>
        <w:t>ó</w:t>
      </w:r>
      <w:r>
        <w:rPr>
          <w:rStyle w:val="Brak"/>
          <w:rFonts w:ascii="Calibri" w:hAnsi="Calibri" w:cs="Calibri"/>
          <w:sz w:val="20"/>
          <w:szCs w:val="20"/>
          <w:lang w:val="pl-PL"/>
        </w:rPr>
        <w:t>w o zwalczaniu nieuczciwej konkurencji.</w:t>
      </w:r>
    </w:p>
    <w:p w14:paraId="1AF8C6CE" w14:textId="77777777" w:rsidR="007332B8" w:rsidRDefault="00000000">
      <w:pPr>
        <w:pStyle w:val="DomylneA"/>
        <w:spacing w:before="20" w:after="40"/>
        <w:rPr>
          <w:rFonts w:ascii="Calibri" w:hAnsi="Calibri" w:cs="Calibri"/>
          <w:sz w:val="20"/>
          <w:szCs w:val="20"/>
          <w:lang w:val="pl-PL"/>
        </w:rPr>
      </w:pPr>
      <w:r>
        <w:rPr>
          <w:rFonts w:ascii="Calibri" w:hAnsi="Calibri" w:cs="Calibri"/>
          <w:sz w:val="20"/>
          <w:szCs w:val="20"/>
          <w:lang w:val="pl-PL"/>
        </w:rPr>
        <w:t>8Załącznikami do niniejszej oferty, są:</w:t>
      </w:r>
    </w:p>
    <w:p w14:paraId="54EF9B96" w14:textId="77777777" w:rsidR="007332B8" w:rsidRDefault="00000000">
      <w:pPr>
        <w:pStyle w:val="DomylneA"/>
        <w:spacing w:before="20" w:after="40"/>
        <w:ind w:left="426"/>
        <w:rPr>
          <w:rFonts w:ascii="Calibri" w:hAnsi="Calibri"/>
        </w:rPr>
      </w:pPr>
      <w:r>
        <w:rPr>
          <w:rFonts w:ascii="Calibri" w:hAnsi="Calibri" w:cs="Calibri"/>
          <w:sz w:val="20"/>
          <w:szCs w:val="20"/>
          <w:lang w:val="pl-PL"/>
        </w:rPr>
        <w:t>………………………………………………………………………………………………………</w:t>
      </w:r>
    </w:p>
    <w:p w14:paraId="07309FAA" w14:textId="77777777" w:rsidR="007332B8" w:rsidRDefault="00000000">
      <w:pPr>
        <w:pStyle w:val="DomylneA"/>
        <w:spacing w:before="20" w:after="40"/>
        <w:ind w:left="426"/>
        <w:rPr>
          <w:rFonts w:ascii="Calibri" w:hAnsi="Calibri"/>
        </w:rPr>
      </w:pPr>
      <w:r>
        <w:rPr>
          <w:rFonts w:ascii="Calibri" w:hAnsi="Calibri" w:cs="Calibri"/>
          <w:sz w:val="20"/>
          <w:szCs w:val="20"/>
          <w:lang w:val="pl-PL"/>
        </w:rPr>
        <w:t>………………………………………………………………………………………………………</w:t>
      </w:r>
    </w:p>
    <w:p w14:paraId="6F69EBE3" w14:textId="77777777" w:rsidR="007332B8" w:rsidRDefault="00000000">
      <w:pPr>
        <w:pStyle w:val="DomylneA"/>
        <w:spacing w:before="20" w:after="40"/>
        <w:ind w:left="284" w:hanging="284"/>
        <w:rPr>
          <w:rFonts w:ascii="Calibri" w:hAnsi="Calibri" w:cs="Calibri"/>
          <w:sz w:val="20"/>
          <w:szCs w:val="20"/>
          <w:lang w:val="pl-PL"/>
        </w:rPr>
      </w:pPr>
      <w:r>
        <w:rPr>
          <w:rFonts w:ascii="Calibri" w:hAnsi="Calibri" w:cs="Calibri"/>
          <w:sz w:val="20"/>
          <w:szCs w:val="20"/>
          <w:lang w:val="pl-PL"/>
        </w:rPr>
        <w:t>9.</w:t>
      </w:r>
      <w:r>
        <w:rPr>
          <w:rFonts w:ascii="Calibri" w:hAnsi="Calibri" w:cs="Calibri"/>
          <w:sz w:val="20"/>
          <w:szCs w:val="20"/>
          <w:lang w:val="pl-PL"/>
        </w:rPr>
        <w:tab/>
        <w:t>Ofertę niniejszą składam/y na …………… kolejno ponumerowanych stronach.</w:t>
      </w:r>
    </w:p>
    <w:p w14:paraId="4D8B46F8" w14:textId="77777777" w:rsidR="007332B8" w:rsidRDefault="00000000">
      <w:pPr>
        <w:pStyle w:val="Standard"/>
        <w:suppressAutoHyphens w:val="0"/>
        <w:jc w:val="both"/>
        <w:textAlignment w:val="auto"/>
        <w:rPr>
          <w:rFonts w:ascii="Calibri" w:hAnsi="Calibri" w:cs="Calibri"/>
          <w:sz w:val="20"/>
          <w:szCs w:val="20"/>
        </w:rPr>
      </w:pPr>
      <w:r>
        <w:rPr>
          <w:rFonts w:ascii="Calibri" w:hAnsi="Calibri" w:cs="Calibri"/>
          <w:sz w:val="20"/>
          <w:szCs w:val="20"/>
        </w:rPr>
        <w:t>10.Oświadczam, że wypełniłem obowiązki informacyjne przewidziane w art. 13 lub art. 14 RODO(2)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732E7A52" w14:textId="77777777" w:rsidR="007332B8" w:rsidRDefault="00000000">
      <w:pPr>
        <w:pStyle w:val="Standard"/>
        <w:ind w:left="426"/>
        <w:jc w:val="both"/>
        <w:rPr>
          <w:rFonts w:ascii="Calibri" w:hAnsi="Calibri"/>
        </w:rPr>
      </w:pPr>
      <w:r>
        <w:rPr>
          <w:rFonts w:ascii="Calibri" w:hAnsi="Calibri" w:cs="Calibri"/>
          <w:sz w:val="20"/>
          <w:szCs w:val="20"/>
          <w:vertAlign w:val="superscript"/>
        </w:rPr>
        <w:t>2)</w:t>
      </w:r>
      <w:r>
        <w:rPr>
          <w:rFonts w:ascii="Calibri" w:hAnsi="Calibri" w:cs="Calibr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17A103" w14:textId="77777777" w:rsidR="007332B8" w:rsidRDefault="007332B8">
      <w:pPr>
        <w:pStyle w:val="Standard"/>
        <w:ind w:left="426"/>
        <w:jc w:val="both"/>
        <w:rPr>
          <w:rFonts w:ascii="Calibri" w:hAnsi="Calibri" w:cs="Calibri"/>
          <w:sz w:val="20"/>
          <w:szCs w:val="20"/>
        </w:rPr>
      </w:pPr>
    </w:p>
    <w:p w14:paraId="7A88C86D" w14:textId="77777777" w:rsidR="007332B8" w:rsidRDefault="00000000">
      <w:pPr>
        <w:pStyle w:val="Standarduser"/>
        <w:spacing w:line="240" w:lineRule="exact"/>
        <w:rPr>
          <w:rFonts w:eastAsia="Calibri" w:cs="Calibri"/>
          <w:sz w:val="20"/>
          <w:szCs w:val="20"/>
        </w:rPr>
      </w:pPr>
      <w:r>
        <w:rPr>
          <w:rFonts w:eastAsia="Calibri" w:cs="Calibri"/>
          <w:sz w:val="20"/>
          <w:szCs w:val="20"/>
        </w:rPr>
        <w:t>11.    SKŁADAMY ofertę na _________ stronach</w:t>
      </w:r>
    </w:p>
    <w:p w14:paraId="6C7E03B8" w14:textId="77777777" w:rsidR="007332B8" w:rsidRDefault="007332B8">
      <w:pPr>
        <w:pStyle w:val="Standard"/>
        <w:rPr>
          <w:rFonts w:ascii="Calibri" w:hAnsi="Calibri" w:cs="Calibri"/>
          <w:b/>
          <w:sz w:val="20"/>
          <w:szCs w:val="20"/>
        </w:rPr>
      </w:pPr>
    </w:p>
    <w:p w14:paraId="39618914" w14:textId="77777777" w:rsidR="007332B8" w:rsidRDefault="00000000">
      <w:pPr>
        <w:pStyle w:val="Standard"/>
        <w:ind w:left="4395"/>
        <w:jc w:val="center"/>
        <w:rPr>
          <w:rFonts w:ascii="Calibri" w:hAnsi="Calibri" w:cs="Calibri"/>
          <w:b/>
          <w:sz w:val="20"/>
          <w:szCs w:val="20"/>
        </w:rPr>
      </w:pPr>
      <w:r>
        <w:rPr>
          <w:rFonts w:ascii="Calibri" w:hAnsi="Calibri" w:cs="Calibri"/>
          <w:b/>
          <w:sz w:val="20"/>
          <w:szCs w:val="20"/>
        </w:rPr>
        <w:t>Podpis Wykonawcy - forma elektroniczna</w:t>
      </w:r>
    </w:p>
    <w:p w14:paraId="6DD49902" w14:textId="77777777" w:rsidR="007332B8" w:rsidRDefault="00000000">
      <w:pPr>
        <w:pStyle w:val="Standard"/>
        <w:ind w:left="4395"/>
        <w:jc w:val="center"/>
        <w:rPr>
          <w:rFonts w:ascii="Calibri" w:hAnsi="Calibri" w:cs="Calibri"/>
          <w:b/>
          <w:sz w:val="20"/>
          <w:szCs w:val="20"/>
        </w:rPr>
        <w:sectPr w:rsidR="007332B8">
          <w:pgSz w:w="11906" w:h="16838"/>
          <w:pgMar w:top="1134" w:right="1134" w:bottom="1134" w:left="1134" w:header="708" w:footer="708" w:gutter="0"/>
          <w:pgNumType w:start="1"/>
          <w:cols w:space="708"/>
        </w:sectPr>
      </w:pPr>
      <w:r>
        <w:rPr>
          <w:rFonts w:ascii="Calibri" w:hAnsi="Calibri" w:cs="Calibri"/>
          <w:b/>
          <w:sz w:val="20"/>
          <w:szCs w:val="20"/>
        </w:rPr>
        <w:t>lub  postać elektroniczna opatrzona podpisem zaufanym lub podpisem osobisty</w:t>
      </w:r>
    </w:p>
    <w:p w14:paraId="0FFECC47" w14:textId="77777777" w:rsidR="007332B8" w:rsidRDefault="007332B8">
      <w:pPr>
        <w:pStyle w:val="Standarduser"/>
        <w:spacing w:line="240" w:lineRule="exact"/>
        <w:rPr>
          <w:rFonts w:eastAsia="Calibri" w:cs="Calibri"/>
          <w:bCs/>
          <w:sz w:val="20"/>
          <w:szCs w:val="20"/>
        </w:rPr>
      </w:pPr>
    </w:p>
    <w:p w14:paraId="3CEF7EA9" w14:textId="77777777" w:rsidR="007332B8" w:rsidRDefault="00000000">
      <w:pPr>
        <w:pStyle w:val="Standard"/>
        <w:jc w:val="right"/>
        <w:rPr>
          <w:rFonts w:ascii="Calibri" w:hAnsi="Calibri" w:cs="Calibri"/>
          <w:b/>
          <w:bCs/>
          <w:sz w:val="20"/>
          <w:szCs w:val="20"/>
        </w:rPr>
      </w:pPr>
      <w:r>
        <w:rPr>
          <w:rFonts w:ascii="Calibri" w:hAnsi="Calibri" w:cs="Calibri"/>
          <w:b/>
          <w:bCs/>
          <w:sz w:val="20"/>
          <w:szCs w:val="20"/>
        </w:rPr>
        <w:t>Załącznik nr 2 do SWZ</w:t>
      </w:r>
    </w:p>
    <w:p w14:paraId="4ADADC15" w14:textId="77777777" w:rsidR="007332B8" w:rsidRDefault="007332B8">
      <w:pPr>
        <w:pStyle w:val="Standard"/>
        <w:rPr>
          <w:rFonts w:ascii="Calibri" w:hAnsi="Calibri" w:cs="Calibri"/>
          <w:b/>
          <w:sz w:val="20"/>
          <w:szCs w:val="20"/>
        </w:rPr>
      </w:pPr>
    </w:p>
    <w:p w14:paraId="4939DE6E" w14:textId="77777777" w:rsidR="007332B8" w:rsidRDefault="00000000">
      <w:pPr>
        <w:pStyle w:val="Standard"/>
        <w:ind w:firstLine="708"/>
        <w:jc w:val="center"/>
        <w:rPr>
          <w:rFonts w:ascii="Calibri" w:hAnsi="Calibri" w:cs="Calibri"/>
          <w:b/>
          <w:sz w:val="20"/>
          <w:szCs w:val="20"/>
        </w:rPr>
      </w:pPr>
      <w:r>
        <w:rPr>
          <w:rFonts w:ascii="Calibri" w:hAnsi="Calibri" w:cs="Calibri"/>
          <w:b/>
          <w:sz w:val="20"/>
          <w:szCs w:val="20"/>
        </w:rPr>
        <w:t>OŚWIADCZENIE WYKONAWCY</w:t>
      </w:r>
    </w:p>
    <w:p w14:paraId="4C1702C5" w14:textId="77777777" w:rsidR="007332B8" w:rsidRDefault="00000000">
      <w:pPr>
        <w:pStyle w:val="Standard"/>
        <w:jc w:val="center"/>
        <w:rPr>
          <w:rFonts w:ascii="Calibri" w:hAnsi="Calibri" w:cs="Calibri"/>
          <w:sz w:val="20"/>
          <w:szCs w:val="20"/>
        </w:rPr>
      </w:pPr>
      <w:r>
        <w:rPr>
          <w:rFonts w:ascii="Calibri" w:hAnsi="Calibri" w:cs="Calibri"/>
          <w:sz w:val="20"/>
          <w:szCs w:val="20"/>
        </w:rPr>
        <w:t>składane na podstawie art. 125 ust. 1 ustawy z dnia 11 września 2019 r.</w:t>
      </w:r>
    </w:p>
    <w:p w14:paraId="29D20D1E" w14:textId="77777777" w:rsidR="007332B8" w:rsidRDefault="00000000">
      <w:pPr>
        <w:pStyle w:val="Standard"/>
        <w:jc w:val="center"/>
        <w:rPr>
          <w:rFonts w:ascii="Calibri" w:hAnsi="Calibri" w:cs="Calibri"/>
          <w:sz w:val="20"/>
          <w:szCs w:val="20"/>
        </w:rPr>
      </w:pPr>
      <w:r>
        <w:rPr>
          <w:rFonts w:ascii="Calibri" w:hAnsi="Calibri" w:cs="Calibri"/>
          <w:sz w:val="20"/>
          <w:szCs w:val="20"/>
        </w:rPr>
        <w:t>Prawo zamówień publicznych (dalej jako: „ustawą Pzp”)</w:t>
      </w:r>
    </w:p>
    <w:p w14:paraId="7A4E11A9" w14:textId="77777777" w:rsidR="007332B8" w:rsidRDefault="007332B8">
      <w:pPr>
        <w:pStyle w:val="Standard"/>
        <w:jc w:val="center"/>
        <w:rPr>
          <w:rFonts w:ascii="Calibri" w:hAnsi="Calibri" w:cs="Calibri"/>
          <w:sz w:val="20"/>
          <w:szCs w:val="20"/>
        </w:rPr>
      </w:pPr>
    </w:p>
    <w:p w14:paraId="20087177" w14:textId="77777777" w:rsidR="007332B8" w:rsidRDefault="007332B8">
      <w:pPr>
        <w:pStyle w:val="Standard"/>
        <w:jc w:val="center"/>
        <w:rPr>
          <w:rFonts w:ascii="Calibri" w:hAnsi="Calibri" w:cs="Calibri"/>
          <w:b/>
          <w:sz w:val="20"/>
          <w:szCs w:val="20"/>
          <w:u w:val="single"/>
        </w:rPr>
      </w:pPr>
    </w:p>
    <w:p w14:paraId="7EF59973" w14:textId="77777777" w:rsidR="007332B8" w:rsidRDefault="00000000">
      <w:pPr>
        <w:pStyle w:val="Standard"/>
        <w:jc w:val="center"/>
        <w:rPr>
          <w:rFonts w:ascii="Calibri" w:hAnsi="Calibri" w:cs="Calibri"/>
          <w:b/>
          <w:sz w:val="20"/>
          <w:szCs w:val="20"/>
          <w:u w:val="single"/>
        </w:rPr>
      </w:pPr>
      <w:r>
        <w:rPr>
          <w:rFonts w:ascii="Calibri" w:hAnsi="Calibri" w:cs="Calibri"/>
          <w:b/>
          <w:sz w:val="20"/>
          <w:szCs w:val="20"/>
          <w:u w:val="single"/>
        </w:rPr>
        <w:t>DOTYCZĄCE PRZESŁANEK WYKLUCZENIA Z POSTĘPOWANIA</w:t>
      </w:r>
    </w:p>
    <w:p w14:paraId="2F0CCBF6" w14:textId="77777777" w:rsidR="007332B8" w:rsidRDefault="007332B8">
      <w:pPr>
        <w:pStyle w:val="Standard"/>
        <w:jc w:val="both"/>
        <w:rPr>
          <w:rFonts w:ascii="Calibri" w:hAnsi="Calibri" w:cs="Calibri"/>
          <w:sz w:val="20"/>
          <w:szCs w:val="20"/>
        </w:rPr>
      </w:pPr>
    </w:p>
    <w:p w14:paraId="18F96786" w14:textId="77777777" w:rsidR="007332B8" w:rsidRDefault="00000000">
      <w:pPr>
        <w:pStyle w:val="Standard"/>
        <w:keepLines/>
        <w:jc w:val="center"/>
        <w:rPr>
          <w:rFonts w:ascii="Calibri" w:hAnsi="Calibri" w:cs="Calibri"/>
          <w:sz w:val="20"/>
          <w:szCs w:val="20"/>
        </w:rPr>
      </w:pPr>
      <w:r>
        <w:rPr>
          <w:rFonts w:ascii="Calibri" w:hAnsi="Calibri" w:cs="Calibri"/>
          <w:sz w:val="20"/>
          <w:szCs w:val="20"/>
        </w:rPr>
        <w:t>Na potrzeby postępowania o udzielenie zamówienia publicznego pn.</w:t>
      </w:r>
    </w:p>
    <w:p w14:paraId="33053A46" w14:textId="77777777" w:rsidR="007332B8" w:rsidRDefault="00000000">
      <w:pPr>
        <w:pStyle w:val="Standarduser"/>
        <w:keepLines/>
        <w:spacing w:line="360" w:lineRule="auto"/>
        <w:jc w:val="center"/>
        <w:rPr>
          <w:rFonts w:cs="Calibri"/>
          <w:b/>
          <w:sz w:val="20"/>
          <w:szCs w:val="20"/>
        </w:rPr>
      </w:pPr>
      <w:r>
        <w:rPr>
          <w:rFonts w:cs="Calibri"/>
          <w:b/>
          <w:sz w:val="20"/>
          <w:szCs w:val="20"/>
        </w:rPr>
        <w:t>Świadczenie usług przygotowywania, gotowania i dostarczania posiłków do miejsc wskazanych</w:t>
      </w:r>
    </w:p>
    <w:p w14:paraId="6A996AEA" w14:textId="77777777" w:rsidR="007332B8" w:rsidRDefault="00000000">
      <w:pPr>
        <w:pStyle w:val="Standarduser"/>
        <w:spacing w:line="360" w:lineRule="auto"/>
        <w:jc w:val="center"/>
        <w:rPr>
          <w:rFonts w:cs="Calibri"/>
          <w:b/>
          <w:sz w:val="20"/>
          <w:szCs w:val="20"/>
        </w:rPr>
      </w:pPr>
      <w:r>
        <w:rPr>
          <w:rFonts w:cs="Calibri"/>
          <w:b/>
          <w:sz w:val="20"/>
          <w:szCs w:val="20"/>
        </w:rPr>
        <w:t>przez Miejski Ośrodek Pomocy Społecznej w Braniewie w 2023 roku</w:t>
      </w:r>
    </w:p>
    <w:p w14:paraId="1AA78AE5" w14:textId="77777777" w:rsidR="007332B8" w:rsidRDefault="00000000">
      <w:pPr>
        <w:pStyle w:val="Standard"/>
        <w:jc w:val="both"/>
        <w:rPr>
          <w:rFonts w:ascii="Calibri" w:hAnsi="Calibri"/>
        </w:rPr>
      </w:pPr>
      <w:r>
        <w:rPr>
          <w:rFonts w:ascii="Calibri" w:hAnsi="Calibri" w:cs="Calibri"/>
          <w:sz w:val="20"/>
          <w:szCs w:val="20"/>
        </w:rPr>
        <w:t xml:space="preserve">prowadzonego przez </w:t>
      </w:r>
      <w:r>
        <w:rPr>
          <w:rFonts w:ascii="Calibri" w:hAnsi="Calibri" w:cs="Calibri"/>
          <w:color w:val="00000A"/>
          <w:sz w:val="20"/>
          <w:szCs w:val="20"/>
        </w:rPr>
        <w:t>Miejski Ośrodek Pomocy Społecznej w Braniewie</w:t>
      </w:r>
      <w:r>
        <w:rPr>
          <w:rFonts w:ascii="Calibri" w:hAnsi="Calibri" w:cs="Calibri"/>
          <w:color w:val="202124"/>
          <w:sz w:val="20"/>
          <w:szCs w:val="20"/>
          <w:shd w:val="clear" w:color="auto" w:fill="FFFFFF"/>
        </w:rPr>
        <w:t xml:space="preserve">  </w:t>
      </w:r>
      <w:r>
        <w:rPr>
          <w:rFonts w:ascii="Calibri" w:hAnsi="Calibri" w:cs="Calibri"/>
          <w:sz w:val="20"/>
          <w:szCs w:val="20"/>
        </w:rPr>
        <w:t>oświadczam:</w:t>
      </w:r>
    </w:p>
    <w:p w14:paraId="28883EA5" w14:textId="77777777" w:rsidR="007332B8" w:rsidRDefault="007332B8">
      <w:pPr>
        <w:pStyle w:val="Standard"/>
        <w:tabs>
          <w:tab w:val="right" w:pos="2399"/>
        </w:tabs>
        <w:autoSpaceDE w:val="0"/>
        <w:ind w:firstLine="426"/>
        <w:rPr>
          <w:rFonts w:ascii="Calibri" w:hAnsi="Calibri" w:cs="Calibri"/>
          <w:sz w:val="20"/>
          <w:szCs w:val="20"/>
        </w:rPr>
      </w:pPr>
    </w:p>
    <w:p w14:paraId="0DD81669" w14:textId="77777777" w:rsidR="007332B8" w:rsidRDefault="007332B8">
      <w:pPr>
        <w:pStyle w:val="Standard"/>
        <w:tabs>
          <w:tab w:val="right" w:pos="2399"/>
        </w:tabs>
        <w:autoSpaceDE w:val="0"/>
        <w:ind w:firstLine="426"/>
        <w:rPr>
          <w:rFonts w:ascii="Calibri" w:hAnsi="Calibri" w:cs="Calibri"/>
          <w:sz w:val="20"/>
          <w:szCs w:val="20"/>
        </w:rPr>
      </w:pPr>
    </w:p>
    <w:p w14:paraId="35E08526" w14:textId="77777777" w:rsidR="007332B8" w:rsidRDefault="00000000">
      <w:pPr>
        <w:pStyle w:val="Standard"/>
        <w:tabs>
          <w:tab w:val="right" w:pos="2399"/>
        </w:tabs>
        <w:autoSpaceDE w:val="0"/>
        <w:rPr>
          <w:rFonts w:ascii="Calibri" w:hAnsi="Calibri"/>
        </w:rPr>
      </w:pPr>
      <w:r>
        <w:rPr>
          <w:rFonts w:ascii="Calibri" w:eastAsia="Symbol" w:hAnsi="Calibri" w:cs="Calibri"/>
          <w:sz w:val="20"/>
          <w:szCs w:val="20"/>
        </w:rPr>
        <w:t></w:t>
      </w:r>
      <w:r>
        <w:rPr>
          <w:rFonts w:ascii="Calibri" w:hAnsi="Calibri" w:cs="Calibri"/>
          <w:sz w:val="20"/>
          <w:szCs w:val="20"/>
        </w:rPr>
        <w:t>*      Nie podlegam wykluczeniu z postępowania na podstawie art. 108 ust. 1 ustawy Pzp,</w:t>
      </w:r>
    </w:p>
    <w:p w14:paraId="0160D5D4" w14:textId="77777777" w:rsidR="007332B8" w:rsidRDefault="007332B8">
      <w:pPr>
        <w:pStyle w:val="Standard"/>
        <w:rPr>
          <w:rFonts w:ascii="Calibri" w:hAnsi="Calibri" w:cs="Calibri"/>
          <w:i/>
          <w:sz w:val="20"/>
          <w:szCs w:val="20"/>
        </w:rPr>
      </w:pPr>
    </w:p>
    <w:p w14:paraId="7AF7E361" w14:textId="77777777" w:rsidR="007332B8" w:rsidRDefault="00000000">
      <w:pPr>
        <w:pStyle w:val="Standard"/>
        <w:rPr>
          <w:rFonts w:ascii="Calibri" w:hAnsi="Calibri"/>
        </w:rPr>
      </w:pPr>
      <w:r>
        <w:rPr>
          <w:rFonts w:ascii="Calibri" w:eastAsia="Symbol" w:hAnsi="Calibri" w:cs="Calibri"/>
          <w:sz w:val="20"/>
          <w:szCs w:val="20"/>
        </w:rPr>
        <w:t></w:t>
      </w:r>
      <w:r>
        <w:rPr>
          <w:rFonts w:ascii="Calibri" w:hAnsi="Calibri" w:cs="Calibr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12DAF761" w14:textId="77777777" w:rsidR="007332B8" w:rsidRDefault="00000000">
      <w:pPr>
        <w:pStyle w:val="Standard"/>
        <w:spacing w:after="120"/>
        <w:ind w:left="284"/>
        <w:jc w:val="both"/>
        <w:rPr>
          <w:rFonts w:ascii="Calibri" w:hAnsi="Calibri" w:cs="Calibri"/>
          <w:sz w:val="20"/>
          <w:szCs w:val="20"/>
        </w:rPr>
      </w:pPr>
      <w:r>
        <w:rPr>
          <w:rFonts w:ascii="Calibri" w:hAnsi="Calibri" w:cs="Calibri"/>
          <w:sz w:val="20"/>
          <w:szCs w:val="20"/>
        </w:rPr>
        <w:t>* - właściwe zaznaczać znakiem „X”</w:t>
      </w:r>
    </w:p>
    <w:p w14:paraId="7550FBE8" w14:textId="77777777" w:rsidR="007332B8" w:rsidRDefault="007332B8">
      <w:pPr>
        <w:pStyle w:val="Standard"/>
        <w:rPr>
          <w:rFonts w:ascii="Calibri" w:hAnsi="Calibri" w:cs="Calibri"/>
          <w:sz w:val="20"/>
          <w:szCs w:val="20"/>
        </w:rPr>
      </w:pPr>
    </w:p>
    <w:p w14:paraId="3EDCF1E9" w14:textId="77777777" w:rsidR="007332B8" w:rsidRDefault="00000000">
      <w:pPr>
        <w:pStyle w:val="Standard"/>
        <w:rPr>
          <w:rFonts w:ascii="Calibri" w:hAnsi="Calibri" w:cs="Calibri"/>
          <w:b/>
          <w:sz w:val="20"/>
          <w:szCs w:val="20"/>
        </w:rPr>
      </w:pPr>
      <w:r>
        <w:rPr>
          <w:rFonts w:ascii="Calibri" w:hAnsi="Calibri" w:cs="Calibri"/>
          <w:b/>
          <w:sz w:val="20"/>
          <w:szCs w:val="20"/>
        </w:rPr>
        <w:t>OŚWIADCZENIE DOTYCZĄCE PODANYCH INFORMACJI:</w:t>
      </w:r>
    </w:p>
    <w:p w14:paraId="3D395096" w14:textId="77777777" w:rsidR="007332B8" w:rsidRDefault="00000000">
      <w:pPr>
        <w:pStyle w:val="Standard"/>
        <w:rPr>
          <w:rFonts w:ascii="Calibri" w:hAnsi="Calibri" w:cs="Calibri"/>
          <w:sz w:val="20"/>
          <w:szCs w:val="20"/>
        </w:rPr>
      </w:pPr>
      <w:r>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AD55545" w14:textId="77777777" w:rsidR="007332B8" w:rsidRDefault="007332B8">
      <w:pPr>
        <w:pStyle w:val="Standard"/>
        <w:rPr>
          <w:rFonts w:ascii="Calibri" w:hAnsi="Calibri" w:cs="Calibri"/>
          <w:sz w:val="20"/>
          <w:szCs w:val="20"/>
        </w:rPr>
      </w:pPr>
    </w:p>
    <w:p w14:paraId="45351C8C" w14:textId="77777777" w:rsidR="007332B8" w:rsidRDefault="007332B8">
      <w:pPr>
        <w:pStyle w:val="Standard"/>
        <w:rPr>
          <w:rFonts w:ascii="Calibri" w:hAnsi="Calibri" w:cs="Calibri"/>
          <w:sz w:val="20"/>
          <w:szCs w:val="20"/>
        </w:rPr>
      </w:pPr>
    </w:p>
    <w:p w14:paraId="2194F097" w14:textId="77777777" w:rsidR="007332B8" w:rsidRDefault="007332B8">
      <w:pPr>
        <w:pStyle w:val="Standard"/>
        <w:rPr>
          <w:rFonts w:ascii="Calibri" w:hAnsi="Calibri" w:cs="Calibri"/>
          <w:sz w:val="20"/>
          <w:szCs w:val="20"/>
        </w:rPr>
      </w:pPr>
    </w:p>
    <w:p w14:paraId="69DEA081" w14:textId="77777777" w:rsidR="007332B8" w:rsidRDefault="007332B8">
      <w:pPr>
        <w:pStyle w:val="Standard"/>
        <w:rPr>
          <w:rFonts w:ascii="Calibri" w:hAnsi="Calibri" w:cs="Calibri"/>
          <w:sz w:val="20"/>
          <w:szCs w:val="20"/>
        </w:rPr>
      </w:pPr>
    </w:p>
    <w:p w14:paraId="1CC051ED" w14:textId="77777777" w:rsidR="007332B8" w:rsidRDefault="007332B8">
      <w:pPr>
        <w:pStyle w:val="Standard"/>
        <w:rPr>
          <w:rFonts w:ascii="Calibri" w:hAnsi="Calibri" w:cs="Calibri"/>
          <w:sz w:val="20"/>
          <w:szCs w:val="20"/>
        </w:rPr>
      </w:pPr>
    </w:p>
    <w:p w14:paraId="1913BB81" w14:textId="77777777" w:rsidR="007332B8" w:rsidRDefault="007332B8">
      <w:pPr>
        <w:pStyle w:val="Standard"/>
        <w:rPr>
          <w:rFonts w:ascii="Calibri" w:hAnsi="Calibri" w:cs="Calibri"/>
          <w:sz w:val="20"/>
          <w:szCs w:val="20"/>
        </w:rPr>
      </w:pPr>
    </w:p>
    <w:p w14:paraId="250D0581" w14:textId="77777777" w:rsidR="007332B8" w:rsidRDefault="007332B8">
      <w:pPr>
        <w:pStyle w:val="Standard"/>
        <w:rPr>
          <w:rFonts w:ascii="Calibri" w:hAnsi="Calibri" w:cs="Calibri"/>
          <w:sz w:val="20"/>
          <w:szCs w:val="20"/>
        </w:rPr>
      </w:pPr>
    </w:p>
    <w:p w14:paraId="7F98DDD5" w14:textId="77777777" w:rsidR="007332B8" w:rsidRDefault="007332B8">
      <w:pPr>
        <w:pStyle w:val="Standard"/>
        <w:rPr>
          <w:rFonts w:ascii="Calibri" w:hAnsi="Calibri" w:cs="Calibri"/>
          <w:sz w:val="20"/>
          <w:szCs w:val="20"/>
        </w:rPr>
      </w:pPr>
    </w:p>
    <w:p w14:paraId="26832885" w14:textId="77777777" w:rsidR="007332B8" w:rsidRDefault="007332B8">
      <w:pPr>
        <w:pStyle w:val="Standard"/>
        <w:rPr>
          <w:rFonts w:ascii="Calibri" w:hAnsi="Calibri" w:cs="Calibri"/>
          <w:sz w:val="20"/>
          <w:szCs w:val="20"/>
        </w:rPr>
      </w:pPr>
    </w:p>
    <w:p w14:paraId="10B63EC6" w14:textId="77777777" w:rsidR="007332B8" w:rsidRDefault="007332B8">
      <w:pPr>
        <w:pStyle w:val="Standard"/>
        <w:rPr>
          <w:rFonts w:ascii="Calibri" w:hAnsi="Calibri" w:cs="Calibri"/>
          <w:sz w:val="20"/>
          <w:szCs w:val="20"/>
        </w:rPr>
      </w:pPr>
    </w:p>
    <w:p w14:paraId="3A92FE35" w14:textId="77777777" w:rsidR="007332B8" w:rsidRDefault="007332B8">
      <w:pPr>
        <w:pStyle w:val="Standard"/>
        <w:rPr>
          <w:rFonts w:ascii="Calibri" w:hAnsi="Calibri" w:cs="Calibri"/>
          <w:sz w:val="20"/>
          <w:szCs w:val="20"/>
        </w:rPr>
      </w:pPr>
    </w:p>
    <w:p w14:paraId="342F0DA6" w14:textId="77777777" w:rsidR="007332B8" w:rsidRDefault="007332B8">
      <w:pPr>
        <w:pStyle w:val="Standard"/>
        <w:rPr>
          <w:rFonts w:ascii="Calibri" w:hAnsi="Calibri" w:cs="Calibri"/>
          <w:sz w:val="20"/>
          <w:szCs w:val="20"/>
        </w:rPr>
      </w:pPr>
    </w:p>
    <w:p w14:paraId="0C2B5D58" w14:textId="77777777" w:rsidR="007332B8" w:rsidRDefault="007332B8">
      <w:pPr>
        <w:pStyle w:val="Standard"/>
        <w:rPr>
          <w:rFonts w:ascii="Calibri" w:hAnsi="Calibri" w:cs="Calibri"/>
          <w:sz w:val="20"/>
          <w:szCs w:val="20"/>
        </w:rPr>
      </w:pPr>
    </w:p>
    <w:p w14:paraId="76A8A9BE" w14:textId="77777777" w:rsidR="007332B8" w:rsidRDefault="007332B8">
      <w:pPr>
        <w:pStyle w:val="Standard"/>
        <w:rPr>
          <w:rFonts w:ascii="Calibri" w:hAnsi="Calibri" w:cs="Calibri"/>
          <w:sz w:val="20"/>
          <w:szCs w:val="20"/>
        </w:rPr>
      </w:pPr>
    </w:p>
    <w:p w14:paraId="3F84E7BE" w14:textId="77777777" w:rsidR="007332B8" w:rsidRDefault="00000000">
      <w:pPr>
        <w:pStyle w:val="Standard"/>
        <w:ind w:left="4395"/>
        <w:jc w:val="center"/>
        <w:rPr>
          <w:rFonts w:ascii="Calibri" w:hAnsi="Calibri" w:cs="Calibri"/>
          <w:b/>
          <w:sz w:val="20"/>
          <w:szCs w:val="20"/>
        </w:rPr>
      </w:pPr>
      <w:r>
        <w:rPr>
          <w:rFonts w:ascii="Calibri" w:hAnsi="Calibri" w:cs="Calibri"/>
          <w:b/>
          <w:sz w:val="20"/>
          <w:szCs w:val="20"/>
        </w:rPr>
        <w:t>Podpis Wykonawcy - forma elektroniczna</w:t>
      </w:r>
    </w:p>
    <w:p w14:paraId="68BB3877" w14:textId="77777777" w:rsidR="007332B8" w:rsidRDefault="00000000">
      <w:pPr>
        <w:pStyle w:val="Standard"/>
        <w:ind w:left="4395"/>
        <w:jc w:val="center"/>
        <w:rPr>
          <w:rFonts w:ascii="Calibri" w:hAnsi="Calibri" w:cs="Calibri"/>
          <w:b/>
          <w:sz w:val="20"/>
          <w:szCs w:val="20"/>
        </w:rPr>
        <w:sectPr w:rsidR="007332B8">
          <w:footerReference w:type="default" r:id="rId9"/>
          <w:pgSz w:w="11906" w:h="16838"/>
          <w:pgMar w:top="709" w:right="1415" w:bottom="851" w:left="1440" w:header="708" w:footer="382" w:gutter="0"/>
          <w:pgNumType w:start="1"/>
          <w:cols w:space="708"/>
        </w:sectPr>
      </w:pPr>
      <w:r>
        <w:rPr>
          <w:rFonts w:ascii="Calibri" w:hAnsi="Calibri" w:cs="Calibri"/>
          <w:b/>
          <w:sz w:val="20"/>
          <w:szCs w:val="20"/>
        </w:rPr>
        <w:t>lub  postać elektroniczna opatrzona podpisem zaufanym lub podpisem osobisty</w:t>
      </w:r>
    </w:p>
    <w:p w14:paraId="71722244" w14:textId="77777777" w:rsidR="007332B8" w:rsidRDefault="007332B8">
      <w:pPr>
        <w:pStyle w:val="Standard"/>
        <w:rPr>
          <w:rFonts w:ascii="Calibri" w:hAnsi="Calibri" w:cs="Calibri"/>
          <w:bCs/>
          <w:sz w:val="20"/>
          <w:szCs w:val="20"/>
        </w:rPr>
      </w:pPr>
    </w:p>
    <w:p w14:paraId="42998044" w14:textId="77777777" w:rsidR="007332B8" w:rsidRDefault="00000000">
      <w:pPr>
        <w:pStyle w:val="Standard"/>
        <w:ind w:left="7080"/>
        <w:rPr>
          <w:rFonts w:ascii="Calibri" w:hAnsi="Calibri" w:cs="Calibri"/>
          <w:b/>
          <w:bCs/>
          <w:sz w:val="20"/>
          <w:szCs w:val="20"/>
        </w:rPr>
      </w:pPr>
      <w:r>
        <w:rPr>
          <w:rFonts w:ascii="Calibri" w:hAnsi="Calibri" w:cs="Calibri"/>
          <w:b/>
          <w:bCs/>
          <w:sz w:val="20"/>
          <w:szCs w:val="20"/>
        </w:rPr>
        <w:t>Załącznik nr 3 do SWZ</w:t>
      </w:r>
    </w:p>
    <w:p w14:paraId="15DA8A65" w14:textId="77777777" w:rsidR="007332B8" w:rsidRDefault="007332B8">
      <w:pPr>
        <w:pStyle w:val="Standard"/>
        <w:rPr>
          <w:rFonts w:ascii="Calibri" w:hAnsi="Calibri" w:cs="Calibri"/>
          <w:sz w:val="20"/>
          <w:szCs w:val="20"/>
        </w:rPr>
      </w:pPr>
    </w:p>
    <w:p w14:paraId="7BFC086C" w14:textId="77777777" w:rsidR="007332B8" w:rsidRDefault="007332B8">
      <w:pPr>
        <w:pStyle w:val="Standard"/>
        <w:rPr>
          <w:rFonts w:ascii="Calibri" w:hAnsi="Calibri" w:cs="Calibri"/>
          <w:sz w:val="20"/>
          <w:szCs w:val="20"/>
        </w:rPr>
      </w:pPr>
    </w:p>
    <w:p w14:paraId="0EDC1F3C" w14:textId="77777777" w:rsidR="007332B8" w:rsidRDefault="007332B8">
      <w:pPr>
        <w:pStyle w:val="Standard"/>
        <w:rPr>
          <w:rFonts w:ascii="Calibri" w:hAnsi="Calibri" w:cs="Calibri"/>
          <w:b/>
          <w:sz w:val="20"/>
          <w:szCs w:val="20"/>
        </w:rPr>
      </w:pPr>
    </w:p>
    <w:p w14:paraId="2DA6E7FC" w14:textId="77777777" w:rsidR="007332B8" w:rsidRDefault="00000000">
      <w:pPr>
        <w:pStyle w:val="Standard"/>
        <w:jc w:val="right"/>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t xml:space="preserve">  </w:t>
      </w:r>
    </w:p>
    <w:p w14:paraId="771E884F" w14:textId="77777777" w:rsidR="007332B8" w:rsidRDefault="00000000">
      <w:pPr>
        <w:pStyle w:val="Standard"/>
        <w:jc w:val="center"/>
        <w:rPr>
          <w:rFonts w:ascii="Calibri" w:hAnsi="Calibri" w:cs="Calibri"/>
          <w:b/>
          <w:sz w:val="20"/>
          <w:szCs w:val="20"/>
        </w:rPr>
      </w:pPr>
      <w:r>
        <w:rPr>
          <w:rFonts w:ascii="Calibri" w:hAnsi="Calibri" w:cs="Calibri"/>
          <w:b/>
          <w:sz w:val="20"/>
          <w:szCs w:val="20"/>
        </w:rPr>
        <w:t>OŚWIADCZENIE WYKONAWCY</w:t>
      </w:r>
    </w:p>
    <w:p w14:paraId="69602FC4" w14:textId="77777777" w:rsidR="007332B8" w:rsidRDefault="00000000">
      <w:pPr>
        <w:pStyle w:val="Standard"/>
        <w:jc w:val="center"/>
        <w:rPr>
          <w:rFonts w:ascii="Calibri" w:hAnsi="Calibri" w:cs="Calibri"/>
          <w:sz w:val="20"/>
          <w:szCs w:val="20"/>
        </w:rPr>
      </w:pPr>
      <w:r>
        <w:rPr>
          <w:rFonts w:ascii="Calibri" w:hAnsi="Calibri" w:cs="Calibri"/>
          <w:sz w:val="20"/>
          <w:szCs w:val="20"/>
        </w:rPr>
        <w:t>składane na podstawie art. 125 ust. 1 ustawy z dnia 11 września 2019 r.</w:t>
      </w:r>
    </w:p>
    <w:p w14:paraId="2A154FCA" w14:textId="77777777" w:rsidR="007332B8" w:rsidRDefault="00000000">
      <w:pPr>
        <w:pStyle w:val="Standard"/>
        <w:jc w:val="center"/>
        <w:rPr>
          <w:rFonts w:ascii="Calibri" w:hAnsi="Calibri" w:cs="Calibri"/>
          <w:sz w:val="20"/>
          <w:szCs w:val="20"/>
        </w:rPr>
      </w:pPr>
      <w:r>
        <w:rPr>
          <w:rFonts w:ascii="Calibri" w:hAnsi="Calibri" w:cs="Calibri"/>
          <w:sz w:val="20"/>
          <w:szCs w:val="20"/>
        </w:rPr>
        <w:t>Prawo zamówień publicznych (dalej jako: „ustawą Pzp”)</w:t>
      </w:r>
    </w:p>
    <w:p w14:paraId="0EA2CD34" w14:textId="77777777" w:rsidR="007332B8" w:rsidRDefault="007332B8">
      <w:pPr>
        <w:pStyle w:val="Standard"/>
        <w:jc w:val="center"/>
        <w:rPr>
          <w:rFonts w:ascii="Calibri" w:hAnsi="Calibri" w:cs="Calibri"/>
          <w:sz w:val="20"/>
          <w:szCs w:val="20"/>
        </w:rPr>
      </w:pPr>
    </w:p>
    <w:p w14:paraId="16A70F0C" w14:textId="77777777" w:rsidR="007332B8" w:rsidRDefault="00000000">
      <w:pPr>
        <w:pStyle w:val="Standard"/>
        <w:jc w:val="center"/>
        <w:rPr>
          <w:rFonts w:ascii="Calibri" w:hAnsi="Calibri" w:cs="Calibri"/>
          <w:b/>
          <w:sz w:val="20"/>
          <w:szCs w:val="20"/>
          <w:u w:val="single"/>
        </w:rPr>
      </w:pPr>
      <w:r>
        <w:rPr>
          <w:rFonts w:ascii="Calibri" w:hAnsi="Calibri" w:cs="Calibri"/>
          <w:b/>
          <w:sz w:val="20"/>
          <w:szCs w:val="20"/>
          <w:u w:val="single"/>
        </w:rPr>
        <w:t>DOTYCZĄCE SPEŁNIANIA WARUNKÓW UDZIAŁU W POSTĘPOWANIU</w:t>
      </w:r>
    </w:p>
    <w:p w14:paraId="21F8F9F5" w14:textId="77777777" w:rsidR="007332B8" w:rsidRDefault="007332B8">
      <w:pPr>
        <w:pStyle w:val="Standard"/>
        <w:jc w:val="center"/>
        <w:rPr>
          <w:rFonts w:ascii="Calibri" w:hAnsi="Calibri" w:cs="Calibri"/>
          <w:b/>
          <w:sz w:val="20"/>
          <w:szCs w:val="20"/>
        </w:rPr>
      </w:pPr>
    </w:p>
    <w:p w14:paraId="6799E120" w14:textId="77777777" w:rsidR="007332B8" w:rsidRDefault="00000000">
      <w:pPr>
        <w:pStyle w:val="Standard"/>
        <w:jc w:val="both"/>
        <w:rPr>
          <w:rFonts w:ascii="Calibri" w:hAnsi="Calibri"/>
        </w:rPr>
      </w:pPr>
      <w:r>
        <w:rPr>
          <w:rFonts w:ascii="Calibri" w:hAnsi="Calibri" w:cs="Calibri"/>
          <w:sz w:val="20"/>
          <w:szCs w:val="20"/>
        </w:rPr>
        <w:t xml:space="preserve">Na potrzeby postępowania o udzielenie zamówienia publicznego pn. </w:t>
      </w:r>
      <w:r>
        <w:rPr>
          <w:rFonts w:ascii="Calibri" w:hAnsi="Calibri" w:cs="Calibri"/>
          <w:b/>
          <w:sz w:val="20"/>
          <w:szCs w:val="20"/>
        </w:rPr>
        <w:t>Świadczenie usług przygotowywania, gotowania i dostarczania posiłków do miejsc wskazanych przez Miejski Ośrodek Pomocy Społecznej w Braniewie w 2023 roku</w:t>
      </w:r>
      <w:r>
        <w:rPr>
          <w:rFonts w:ascii="Calibri" w:hAnsi="Calibri" w:cs="Calibri"/>
          <w:sz w:val="20"/>
          <w:szCs w:val="20"/>
        </w:rPr>
        <w:t xml:space="preserve"> prowadzonego przez </w:t>
      </w:r>
      <w:r>
        <w:rPr>
          <w:rFonts w:ascii="Calibri" w:hAnsi="Calibri" w:cs="Calibri"/>
          <w:color w:val="00000A"/>
          <w:sz w:val="20"/>
          <w:szCs w:val="20"/>
        </w:rPr>
        <w:t>Miejski Ośrodek Pomocy Społecznej w Braniewie</w:t>
      </w:r>
      <w:r>
        <w:rPr>
          <w:rFonts w:ascii="Calibri" w:hAnsi="Calibri" w:cs="Calibri"/>
          <w:color w:val="202124"/>
          <w:sz w:val="20"/>
          <w:szCs w:val="20"/>
          <w:shd w:val="clear" w:color="auto" w:fill="FFFFFF"/>
        </w:rPr>
        <w:t xml:space="preserve">   </w:t>
      </w:r>
      <w:r>
        <w:rPr>
          <w:rFonts w:ascii="Calibri" w:hAnsi="Calibri" w:cs="Calibri"/>
          <w:sz w:val="20"/>
          <w:szCs w:val="20"/>
        </w:rPr>
        <w:t>oświadczam:</w:t>
      </w:r>
    </w:p>
    <w:p w14:paraId="155E8083" w14:textId="77777777" w:rsidR="007332B8" w:rsidRDefault="007332B8">
      <w:pPr>
        <w:pStyle w:val="Standard"/>
        <w:rPr>
          <w:rFonts w:ascii="Calibri" w:hAnsi="Calibri" w:cs="Calibri"/>
          <w:sz w:val="20"/>
          <w:szCs w:val="20"/>
        </w:rPr>
      </w:pPr>
    </w:p>
    <w:p w14:paraId="6574ED0A" w14:textId="77777777" w:rsidR="007332B8" w:rsidRDefault="00000000">
      <w:pPr>
        <w:pStyle w:val="Standard"/>
        <w:rPr>
          <w:rFonts w:ascii="Calibri" w:hAnsi="Calibri" w:cs="Calibri"/>
          <w:b/>
          <w:sz w:val="20"/>
          <w:szCs w:val="20"/>
        </w:rPr>
      </w:pPr>
      <w:r>
        <w:rPr>
          <w:rFonts w:ascii="Calibri" w:hAnsi="Calibri" w:cs="Calibri"/>
          <w:b/>
          <w:sz w:val="20"/>
          <w:szCs w:val="20"/>
        </w:rPr>
        <w:t>INFORMACJA DOTYCZĄCA WYKONAWCY:</w:t>
      </w:r>
    </w:p>
    <w:p w14:paraId="51B69576" w14:textId="77777777" w:rsidR="007332B8" w:rsidRDefault="00000000">
      <w:pPr>
        <w:pStyle w:val="Standard"/>
        <w:rPr>
          <w:rFonts w:ascii="Calibri" w:hAnsi="Calibri" w:cs="Calibri"/>
          <w:sz w:val="20"/>
          <w:szCs w:val="20"/>
        </w:rPr>
      </w:pPr>
      <w:r>
        <w:rPr>
          <w:rFonts w:ascii="Calibri" w:hAnsi="Calibri" w:cs="Calibri"/>
          <w:sz w:val="20"/>
          <w:szCs w:val="20"/>
        </w:rPr>
        <w:t>Oświadczam, że spełniam warunki udziału w postępowaniu określone przez Zamawiającego w SWZ oraz w treści ogłoszenia o zamówieniu.</w:t>
      </w:r>
    </w:p>
    <w:p w14:paraId="6490C13B" w14:textId="77777777" w:rsidR="007332B8" w:rsidRDefault="007332B8">
      <w:pPr>
        <w:pStyle w:val="Standard"/>
        <w:rPr>
          <w:rFonts w:ascii="Calibri" w:hAnsi="Calibri" w:cs="Calibri"/>
          <w:sz w:val="20"/>
          <w:szCs w:val="20"/>
        </w:rPr>
      </w:pPr>
    </w:p>
    <w:p w14:paraId="2051EDD2" w14:textId="77777777" w:rsidR="007332B8" w:rsidRDefault="007332B8">
      <w:pPr>
        <w:pStyle w:val="Standard"/>
        <w:rPr>
          <w:rFonts w:ascii="Calibri" w:hAnsi="Calibri" w:cs="Calibri"/>
          <w:sz w:val="20"/>
          <w:szCs w:val="20"/>
        </w:rPr>
      </w:pPr>
    </w:p>
    <w:p w14:paraId="021D4EA9" w14:textId="77777777" w:rsidR="007332B8" w:rsidRDefault="00000000">
      <w:pPr>
        <w:pStyle w:val="Standard"/>
        <w:rPr>
          <w:rFonts w:ascii="Calibri" w:hAnsi="Calibri" w:cs="Calibri"/>
          <w:b/>
          <w:sz w:val="20"/>
          <w:szCs w:val="20"/>
        </w:rPr>
      </w:pPr>
      <w:r>
        <w:rPr>
          <w:rFonts w:ascii="Calibri" w:hAnsi="Calibri" w:cs="Calibri"/>
          <w:b/>
          <w:sz w:val="20"/>
          <w:szCs w:val="20"/>
        </w:rPr>
        <w:t>INFORMACJA W ZWIĄZKU Z POLEGANIEM NA ZASOBACH INNYCH PODMIOTÓW:</w:t>
      </w:r>
    </w:p>
    <w:p w14:paraId="395F53CE" w14:textId="77777777" w:rsidR="007332B8" w:rsidRDefault="00000000">
      <w:pPr>
        <w:pStyle w:val="Standard"/>
        <w:rPr>
          <w:rFonts w:ascii="Calibri" w:hAnsi="Calibri" w:cs="Calibri"/>
          <w:sz w:val="20"/>
          <w:szCs w:val="20"/>
        </w:rPr>
      </w:pPr>
      <w:r>
        <w:rPr>
          <w:rFonts w:ascii="Calibri" w:hAnsi="Calibri" w:cs="Calibri"/>
          <w:sz w:val="20"/>
          <w:szCs w:val="20"/>
        </w:rPr>
        <w:t>Oświadczam, że w celu wykazania spełniania warunków udziału w postępowaniu, określonych przez Zamawiającego w SWZ polegam na zasobach następujących podmiotów: …………………………..……………………………………………… ……………………………….………………..,</w:t>
      </w:r>
    </w:p>
    <w:p w14:paraId="191ED856" w14:textId="77777777" w:rsidR="007332B8" w:rsidRDefault="00000000">
      <w:pPr>
        <w:pStyle w:val="Standard"/>
        <w:rPr>
          <w:rFonts w:ascii="Calibri" w:hAnsi="Calibri"/>
        </w:rPr>
      </w:pPr>
      <w:r>
        <w:rPr>
          <w:rFonts w:ascii="Calibri" w:eastAsia="Calibri" w:hAnsi="Calibri" w:cs="Calibri"/>
          <w:sz w:val="20"/>
          <w:szCs w:val="20"/>
        </w:rPr>
        <w:t xml:space="preserve"> </w:t>
      </w:r>
      <w:r>
        <w:rPr>
          <w:rFonts w:ascii="Calibri" w:hAnsi="Calibri" w:cs="Calibri"/>
          <w:sz w:val="20"/>
          <w:szCs w:val="20"/>
        </w:rPr>
        <w:t>w następującym zakresie: ……………………………………………………………………………………………………………….</w:t>
      </w:r>
    </w:p>
    <w:p w14:paraId="4F5E2532" w14:textId="77777777" w:rsidR="007332B8" w:rsidRDefault="00000000">
      <w:pPr>
        <w:pStyle w:val="Standard"/>
        <w:rPr>
          <w:rFonts w:ascii="Calibri" w:hAnsi="Calibri"/>
        </w:rPr>
      </w:pPr>
      <w:r>
        <w:rPr>
          <w:rFonts w:ascii="Calibri" w:hAnsi="Calibri" w:cs="Calibri"/>
          <w:sz w:val="20"/>
          <w:szCs w:val="20"/>
        </w:rPr>
        <w:t>………………………………………………………………………………………</w:t>
      </w:r>
      <w:r>
        <w:rPr>
          <w:rFonts w:ascii="Calibri" w:eastAsia="Calibri" w:hAnsi="Calibri" w:cs="Calibri"/>
          <w:sz w:val="20"/>
          <w:szCs w:val="20"/>
        </w:rPr>
        <w:t xml:space="preserve"> </w:t>
      </w:r>
      <w:r>
        <w:rPr>
          <w:rFonts w:ascii="Calibri" w:hAnsi="Calibri" w:cs="Calibri"/>
          <w:i/>
          <w:sz w:val="20"/>
          <w:szCs w:val="20"/>
        </w:rPr>
        <w:t>(wskazać podmiot i określić odpowiedni zakres dla wskazanego podmiotu).</w:t>
      </w:r>
    </w:p>
    <w:p w14:paraId="69C5D3B7" w14:textId="77777777" w:rsidR="007332B8" w:rsidRDefault="007332B8">
      <w:pPr>
        <w:pStyle w:val="Standard"/>
        <w:rPr>
          <w:rFonts w:ascii="Calibri" w:hAnsi="Calibri" w:cs="Calibri"/>
          <w:sz w:val="20"/>
          <w:szCs w:val="20"/>
        </w:rPr>
      </w:pPr>
    </w:p>
    <w:p w14:paraId="65580A8A" w14:textId="77777777" w:rsidR="007332B8" w:rsidRDefault="00000000">
      <w:pPr>
        <w:pStyle w:val="Standard"/>
        <w:rPr>
          <w:rFonts w:ascii="Calibri" w:hAnsi="Calibri" w:cs="Calibri"/>
          <w:b/>
          <w:sz w:val="20"/>
          <w:szCs w:val="20"/>
        </w:rPr>
      </w:pPr>
      <w:r>
        <w:rPr>
          <w:rFonts w:ascii="Calibri" w:hAnsi="Calibri" w:cs="Calibri"/>
          <w:b/>
          <w:sz w:val="20"/>
          <w:szCs w:val="20"/>
        </w:rPr>
        <w:t>OŚWIADCZENIE DOTYCZĄCE PODANYCH INFORMACJI:</w:t>
      </w:r>
    </w:p>
    <w:p w14:paraId="7D994205" w14:textId="77777777" w:rsidR="007332B8" w:rsidRDefault="00000000">
      <w:pPr>
        <w:pStyle w:val="Standard"/>
        <w:rPr>
          <w:rFonts w:ascii="Calibri" w:hAnsi="Calibri" w:cs="Calibri"/>
          <w:sz w:val="20"/>
          <w:szCs w:val="20"/>
        </w:rPr>
      </w:pPr>
      <w:r>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B86BD9D" w14:textId="77777777" w:rsidR="007332B8" w:rsidRDefault="007332B8">
      <w:pPr>
        <w:pStyle w:val="Standard"/>
        <w:rPr>
          <w:rFonts w:ascii="Calibri" w:hAnsi="Calibri" w:cs="Calibri"/>
          <w:sz w:val="20"/>
          <w:szCs w:val="20"/>
        </w:rPr>
      </w:pPr>
    </w:p>
    <w:p w14:paraId="7B251D5A" w14:textId="77777777" w:rsidR="007332B8" w:rsidRDefault="007332B8">
      <w:pPr>
        <w:pStyle w:val="Standard"/>
        <w:rPr>
          <w:rFonts w:ascii="Calibri" w:hAnsi="Calibri" w:cs="Calibri"/>
          <w:sz w:val="20"/>
          <w:szCs w:val="20"/>
        </w:rPr>
      </w:pPr>
    </w:p>
    <w:p w14:paraId="59E4067F" w14:textId="77777777" w:rsidR="007332B8" w:rsidRDefault="007332B8">
      <w:pPr>
        <w:pStyle w:val="Standard"/>
        <w:rPr>
          <w:rFonts w:ascii="Calibri" w:hAnsi="Calibri" w:cs="Calibri"/>
          <w:sz w:val="20"/>
          <w:szCs w:val="20"/>
        </w:rPr>
      </w:pPr>
    </w:p>
    <w:p w14:paraId="1BDA1945" w14:textId="77777777" w:rsidR="007332B8" w:rsidRDefault="007332B8">
      <w:pPr>
        <w:pStyle w:val="Standard"/>
        <w:rPr>
          <w:rFonts w:ascii="Calibri" w:hAnsi="Calibri" w:cs="Calibri"/>
          <w:sz w:val="20"/>
          <w:szCs w:val="20"/>
        </w:rPr>
      </w:pPr>
    </w:p>
    <w:p w14:paraId="19082B75" w14:textId="77777777" w:rsidR="007332B8" w:rsidRDefault="007332B8">
      <w:pPr>
        <w:pStyle w:val="Standard"/>
        <w:rPr>
          <w:rFonts w:ascii="Calibri" w:hAnsi="Calibri" w:cs="Calibri"/>
          <w:sz w:val="20"/>
          <w:szCs w:val="20"/>
        </w:rPr>
      </w:pPr>
    </w:p>
    <w:p w14:paraId="6977F49A" w14:textId="77777777" w:rsidR="007332B8" w:rsidRDefault="007332B8">
      <w:pPr>
        <w:pStyle w:val="Standard"/>
        <w:rPr>
          <w:rFonts w:ascii="Calibri" w:hAnsi="Calibri" w:cs="Calibri"/>
          <w:sz w:val="20"/>
          <w:szCs w:val="20"/>
        </w:rPr>
      </w:pPr>
    </w:p>
    <w:p w14:paraId="39EFB4A0" w14:textId="77777777" w:rsidR="007332B8" w:rsidRDefault="007332B8">
      <w:pPr>
        <w:pStyle w:val="Standard"/>
        <w:rPr>
          <w:rFonts w:ascii="Calibri" w:hAnsi="Calibri" w:cs="Calibri"/>
          <w:sz w:val="20"/>
          <w:szCs w:val="20"/>
        </w:rPr>
      </w:pPr>
    </w:p>
    <w:p w14:paraId="3BF1418E" w14:textId="77777777" w:rsidR="007332B8" w:rsidRDefault="007332B8">
      <w:pPr>
        <w:pStyle w:val="Standard"/>
        <w:rPr>
          <w:rFonts w:ascii="Calibri" w:hAnsi="Calibri" w:cs="Calibri"/>
          <w:sz w:val="20"/>
          <w:szCs w:val="20"/>
        </w:rPr>
      </w:pPr>
    </w:p>
    <w:p w14:paraId="316CBFDA" w14:textId="77777777" w:rsidR="007332B8" w:rsidRDefault="007332B8">
      <w:pPr>
        <w:pStyle w:val="Standard"/>
        <w:rPr>
          <w:rFonts w:ascii="Calibri" w:hAnsi="Calibri" w:cs="Calibri"/>
          <w:sz w:val="20"/>
          <w:szCs w:val="20"/>
        </w:rPr>
      </w:pPr>
    </w:p>
    <w:p w14:paraId="3408CAD0" w14:textId="77777777" w:rsidR="007332B8" w:rsidRDefault="007332B8">
      <w:pPr>
        <w:pStyle w:val="Standard"/>
        <w:rPr>
          <w:rFonts w:ascii="Calibri" w:hAnsi="Calibri" w:cs="Calibri"/>
          <w:sz w:val="20"/>
          <w:szCs w:val="20"/>
        </w:rPr>
      </w:pPr>
    </w:p>
    <w:p w14:paraId="50596561" w14:textId="77777777" w:rsidR="007332B8" w:rsidRDefault="007332B8">
      <w:pPr>
        <w:pStyle w:val="Standard"/>
        <w:rPr>
          <w:rFonts w:ascii="Calibri" w:hAnsi="Calibri" w:cs="Calibri"/>
          <w:sz w:val="20"/>
          <w:szCs w:val="20"/>
        </w:rPr>
      </w:pPr>
    </w:p>
    <w:p w14:paraId="10930F96" w14:textId="77777777" w:rsidR="007332B8" w:rsidRDefault="007332B8">
      <w:pPr>
        <w:pStyle w:val="Standard"/>
        <w:rPr>
          <w:rFonts w:ascii="Calibri" w:hAnsi="Calibri" w:cs="Calibri"/>
          <w:sz w:val="20"/>
          <w:szCs w:val="20"/>
        </w:rPr>
      </w:pPr>
    </w:p>
    <w:p w14:paraId="74C99CB2" w14:textId="77777777" w:rsidR="007332B8" w:rsidRDefault="007332B8">
      <w:pPr>
        <w:pStyle w:val="Standard"/>
        <w:ind w:left="7080" w:firstLine="708"/>
        <w:jc w:val="center"/>
        <w:rPr>
          <w:rFonts w:ascii="Calibri" w:hAnsi="Calibri" w:cs="Calibri"/>
          <w:sz w:val="20"/>
          <w:szCs w:val="20"/>
        </w:rPr>
      </w:pPr>
    </w:p>
    <w:p w14:paraId="758D4322" w14:textId="77777777" w:rsidR="007332B8" w:rsidRDefault="00000000">
      <w:pPr>
        <w:pStyle w:val="Standard"/>
        <w:ind w:left="4395"/>
        <w:jc w:val="center"/>
        <w:rPr>
          <w:rFonts w:ascii="Calibri" w:hAnsi="Calibri" w:cs="Calibri"/>
          <w:b/>
          <w:sz w:val="20"/>
          <w:szCs w:val="20"/>
        </w:rPr>
      </w:pPr>
      <w:r>
        <w:rPr>
          <w:rFonts w:ascii="Calibri" w:hAnsi="Calibri" w:cs="Calibri"/>
          <w:b/>
          <w:sz w:val="20"/>
          <w:szCs w:val="20"/>
        </w:rPr>
        <w:t>Podpis Wykonawcy  -  forma elektroniczna</w:t>
      </w:r>
    </w:p>
    <w:p w14:paraId="475573E6" w14:textId="77777777" w:rsidR="007332B8" w:rsidRDefault="00000000">
      <w:pPr>
        <w:pStyle w:val="Standard"/>
        <w:ind w:left="4395"/>
        <w:jc w:val="center"/>
        <w:rPr>
          <w:rFonts w:ascii="Calibri" w:hAnsi="Calibri" w:cs="Calibri"/>
          <w:b/>
          <w:sz w:val="20"/>
          <w:szCs w:val="20"/>
        </w:rPr>
        <w:sectPr w:rsidR="007332B8">
          <w:footerReference w:type="default" r:id="rId10"/>
          <w:pgSz w:w="11906" w:h="16838"/>
          <w:pgMar w:top="709" w:right="1415" w:bottom="851" w:left="1440" w:header="708" w:footer="382" w:gutter="0"/>
          <w:pgNumType w:start="1"/>
          <w:cols w:space="708"/>
        </w:sectPr>
      </w:pPr>
      <w:r>
        <w:rPr>
          <w:rFonts w:ascii="Calibri" w:hAnsi="Calibri" w:cs="Calibri"/>
          <w:b/>
          <w:sz w:val="20"/>
          <w:szCs w:val="20"/>
        </w:rPr>
        <w:t>lub  postać elektroniczna opatrzona podpisem zaufanym lub podpisem osobistym</w:t>
      </w:r>
    </w:p>
    <w:p w14:paraId="344C24D5" w14:textId="77777777" w:rsidR="007332B8" w:rsidRDefault="00000000">
      <w:pPr>
        <w:pStyle w:val="Standarduser"/>
        <w:spacing w:line="240" w:lineRule="auto"/>
        <w:jc w:val="right"/>
        <w:rPr>
          <w:rFonts w:eastAsia="Calibri" w:cs="Calibri"/>
          <w:b/>
          <w:bCs/>
          <w:sz w:val="20"/>
          <w:szCs w:val="20"/>
        </w:rPr>
      </w:pPr>
      <w:r>
        <w:rPr>
          <w:rFonts w:eastAsia="Calibri" w:cs="Calibri"/>
          <w:b/>
          <w:bCs/>
          <w:sz w:val="20"/>
          <w:szCs w:val="20"/>
        </w:rPr>
        <w:lastRenderedPageBreak/>
        <w:t>Załącznik nr 6 do SWZ</w:t>
      </w:r>
    </w:p>
    <w:p w14:paraId="682DD6E5" w14:textId="77777777" w:rsidR="007332B8" w:rsidRDefault="00000000">
      <w:pPr>
        <w:pStyle w:val="Standarduser"/>
        <w:spacing w:line="240" w:lineRule="auto"/>
        <w:jc w:val="both"/>
        <w:rPr>
          <w:rFonts w:cs="Calibri"/>
          <w:b/>
          <w:sz w:val="20"/>
          <w:szCs w:val="20"/>
        </w:rPr>
      </w:pPr>
      <w:r>
        <w:rPr>
          <w:rFonts w:cs="Calibri"/>
          <w:b/>
          <w:sz w:val="20"/>
          <w:szCs w:val="20"/>
        </w:rPr>
        <w:t>Klauzula informacyjna dotycząca przetwarzania danych osobowych</w:t>
      </w:r>
    </w:p>
    <w:p w14:paraId="4199EF06" w14:textId="77777777" w:rsidR="007332B8" w:rsidRDefault="00000000">
      <w:pPr>
        <w:pStyle w:val="Standarduser"/>
        <w:spacing w:line="240" w:lineRule="auto"/>
        <w:rPr>
          <w:rFonts w:eastAsia="Calibri" w:cs="Calibri"/>
          <w:sz w:val="20"/>
          <w:szCs w:val="20"/>
        </w:rPr>
      </w:pPr>
      <w:r>
        <w:rPr>
          <w:rFonts w:eastAsia="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739F3B" w14:textId="77777777" w:rsidR="007332B8" w:rsidRDefault="00000000">
      <w:pPr>
        <w:pStyle w:val="Standarduser"/>
        <w:widowControl w:val="0"/>
        <w:numPr>
          <w:ilvl w:val="0"/>
          <w:numId w:val="18"/>
        </w:numPr>
        <w:spacing w:line="240" w:lineRule="auto"/>
        <w:jc w:val="both"/>
      </w:pPr>
      <w:r>
        <w:rPr>
          <w:rFonts w:eastAsia="Calibri" w:cs="Calibri"/>
          <w:sz w:val="20"/>
          <w:szCs w:val="20"/>
        </w:rPr>
        <w:t>administratorem Pani/Pana danych osobowych jest:</w:t>
      </w:r>
      <w:r>
        <w:rPr>
          <w:rFonts w:cs="Calibri"/>
          <w:b/>
          <w:bCs/>
          <w:i/>
          <w:sz w:val="20"/>
          <w:szCs w:val="20"/>
        </w:rPr>
        <w:t xml:space="preserve"> </w:t>
      </w:r>
      <w:r>
        <w:rPr>
          <w:rFonts w:cs="Calibri"/>
          <w:b/>
          <w:bCs/>
          <w:i/>
          <w:color w:val="00000A"/>
          <w:sz w:val="20"/>
          <w:szCs w:val="20"/>
        </w:rPr>
        <w:t>Miejski Ośrodek Pomocy Społecznej w Braniewie</w:t>
      </w:r>
      <w:r>
        <w:rPr>
          <w:rFonts w:cs="Calibri"/>
          <w:b/>
          <w:bCs/>
          <w:i/>
          <w:color w:val="202124"/>
          <w:sz w:val="20"/>
          <w:szCs w:val="20"/>
          <w:shd w:val="clear" w:color="auto" w:fill="FFFFFF"/>
        </w:rPr>
        <w:t xml:space="preserve"> </w:t>
      </w:r>
      <w:r>
        <w:rPr>
          <w:rFonts w:eastAsia="Calibri" w:cs="Calibri"/>
          <w:sz w:val="20"/>
          <w:szCs w:val="20"/>
        </w:rPr>
        <w:t xml:space="preserve">z siedzibą: </w:t>
      </w:r>
      <w:r>
        <w:rPr>
          <w:rStyle w:val="Internetlink"/>
          <w:rFonts w:eastAsia="Calibri" w:cs="Calibri"/>
          <w:b/>
          <w:bCs/>
          <w:color w:val="00000A"/>
          <w:sz w:val="20"/>
          <w:szCs w:val="20"/>
          <w:u w:val="none"/>
        </w:rPr>
        <w:t xml:space="preserve">  ul. Rzemieślnicza 1,</w:t>
      </w:r>
      <w:r>
        <w:rPr>
          <w:rFonts w:eastAsia="Times New Roman" w:cs="Calibri"/>
          <w:sz w:val="20"/>
          <w:szCs w:val="20"/>
        </w:rPr>
        <w:t xml:space="preserve"> </w:t>
      </w:r>
      <w:r>
        <w:rPr>
          <w:rFonts w:cs="Calibri"/>
          <w:sz w:val="20"/>
          <w:szCs w:val="20"/>
        </w:rPr>
        <w:t>14-500 Braniewo</w:t>
      </w:r>
      <w:r>
        <w:rPr>
          <w:rFonts w:eastAsia="Calibri" w:cs="Calibri"/>
          <w:sz w:val="20"/>
          <w:szCs w:val="20"/>
        </w:rPr>
        <w:t>, tel. (</w:t>
      </w:r>
      <w:r>
        <w:rPr>
          <w:rFonts w:eastAsia="Calibri" w:cs="Calibri"/>
          <w:color w:val="00000A"/>
          <w:sz w:val="20"/>
          <w:szCs w:val="20"/>
        </w:rPr>
        <w:t xml:space="preserve">55) 5065330  </w:t>
      </w:r>
      <w:r>
        <w:rPr>
          <w:rFonts w:eastAsia="Calibri" w:cs="Calibri"/>
          <w:sz w:val="20"/>
          <w:szCs w:val="20"/>
        </w:rPr>
        <w:t xml:space="preserve">adres e-mail: </w:t>
      </w:r>
      <w:hyperlink r:id="rId11" w:history="1">
        <w:r>
          <w:rPr>
            <w:rStyle w:val="Internetlink"/>
            <w:rFonts w:eastAsia="Segoe UI" w:cs="Calibri"/>
            <w:kern w:val="0"/>
            <w:sz w:val="20"/>
            <w:szCs w:val="20"/>
            <w:lang w:bidi="hi-IN"/>
          </w:rPr>
          <w:t>iod@braniewo.pl</w:t>
        </w:r>
      </w:hyperlink>
    </w:p>
    <w:p w14:paraId="73B08368" w14:textId="77777777" w:rsidR="007332B8" w:rsidRDefault="00000000">
      <w:pPr>
        <w:pStyle w:val="Standarduser"/>
        <w:widowControl w:val="0"/>
        <w:numPr>
          <w:ilvl w:val="0"/>
          <w:numId w:val="19"/>
        </w:numPr>
        <w:spacing w:line="240" w:lineRule="auto"/>
        <w:jc w:val="both"/>
      </w:pPr>
      <w:r>
        <w:rPr>
          <w:rFonts w:eastAsia="Calibri" w:cs="Calibri"/>
          <w:sz w:val="20"/>
          <w:szCs w:val="20"/>
        </w:rPr>
        <w:t>Pani/Pana dane osobowe przetwarzane będą na podstawie art. 6 ust. 1 lit. c</w:t>
      </w:r>
      <w:r>
        <w:rPr>
          <w:rFonts w:eastAsia="Calibri" w:cs="Calibri"/>
          <w:i/>
          <w:sz w:val="20"/>
          <w:szCs w:val="20"/>
        </w:rPr>
        <w:t xml:space="preserve"> </w:t>
      </w:r>
      <w:r>
        <w:rPr>
          <w:rFonts w:eastAsia="Calibri" w:cs="Calibri"/>
          <w:sz w:val="20"/>
          <w:szCs w:val="20"/>
        </w:rPr>
        <w:t>RODO w celu związanym z powyższym postępowaniem o udzielenie zamówienia publicznego</w:t>
      </w:r>
      <w:r>
        <w:rPr>
          <w:rFonts w:eastAsia="Calibri" w:cs="Calibri"/>
          <w:b/>
          <w:sz w:val="20"/>
          <w:szCs w:val="20"/>
        </w:rPr>
        <w:t xml:space="preserve"> </w:t>
      </w:r>
      <w:r>
        <w:rPr>
          <w:rFonts w:eastAsia="Calibri" w:cs="Calibri"/>
          <w:i/>
          <w:sz w:val="20"/>
          <w:szCs w:val="20"/>
        </w:rPr>
        <w:t>realizowanym  na podstawie art. 275 pkt.1) ustawy z 11 września 2019r. Prawo zamówień publicznych (Dz.U.z 2022r., poz. 1710 ze zm.)</w:t>
      </w:r>
    </w:p>
    <w:p w14:paraId="55AE18FA" w14:textId="77777777" w:rsidR="007332B8" w:rsidRDefault="00000000">
      <w:pPr>
        <w:pStyle w:val="Standarduser"/>
        <w:widowControl w:val="0"/>
        <w:numPr>
          <w:ilvl w:val="0"/>
          <w:numId w:val="9"/>
        </w:numPr>
        <w:spacing w:line="240" w:lineRule="auto"/>
        <w:ind w:left="426" w:hanging="426"/>
        <w:jc w:val="both"/>
        <w:rPr>
          <w:rFonts w:eastAsia="Calibri" w:cs="Calibri"/>
          <w:sz w:val="20"/>
          <w:szCs w:val="20"/>
        </w:rPr>
      </w:pPr>
      <w:r>
        <w:rPr>
          <w:rFonts w:eastAsia="Calibri" w:cs="Calibri"/>
          <w:sz w:val="20"/>
          <w:szCs w:val="20"/>
        </w:rPr>
        <w:t>odbiorcami Pani/Pana danych osobowych będą osoby lub podmioty, którym udostępniona zostanie dokumentacja postępowania zgodnie z przepisami pzp</w:t>
      </w:r>
    </w:p>
    <w:p w14:paraId="130113C0" w14:textId="77777777" w:rsidR="007332B8" w:rsidRDefault="00000000">
      <w:pPr>
        <w:pStyle w:val="Standarduser"/>
        <w:widowControl w:val="0"/>
        <w:numPr>
          <w:ilvl w:val="0"/>
          <w:numId w:val="9"/>
        </w:numPr>
        <w:spacing w:line="240" w:lineRule="auto"/>
        <w:ind w:left="426" w:hanging="426"/>
        <w:jc w:val="both"/>
        <w:rPr>
          <w:rFonts w:eastAsia="Calibri" w:cs="Calibri"/>
          <w:sz w:val="20"/>
          <w:szCs w:val="20"/>
        </w:rPr>
      </w:pPr>
      <w:r>
        <w:rPr>
          <w:rFonts w:eastAsia="Calibri" w:cs="Calibri"/>
          <w:sz w:val="20"/>
          <w:szCs w:val="20"/>
        </w:rPr>
        <w:t>Pani/Pana dane osobowe będą przechowywane, zgodnie z przepisami pzp, przez okres 4 lat od dnia zakończenia postępowania o udzielenie zamówienia, a jeżeli czas trwania umowy przekracza 4 lata, okres przechowywania obejmuje cały czas trwania umowy,</w:t>
      </w:r>
    </w:p>
    <w:p w14:paraId="2B5F79ED" w14:textId="77777777" w:rsidR="007332B8" w:rsidRDefault="00000000">
      <w:pPr>
        <w:pStyle w:val="Standarduser"/>
        <w:widowControl w:val="0"/>
        <w:numPr>
          <w:ilvl w:val="0"/>
          <w:numId w:val="9"/>
        </w:numPr>
        <w:spacing w:line="240" w:lineRule="auto"/>
        <w:ind w:left="426" w:hanging="426"/>
        <w:jc w:val="both"/>
        <w:rPr>
          <w:rFonts w:eastAsia="Calibri" w:cs="Calibri"/>
          <w:sz w:val="20"/>
          <w:szCs w:val="20"/>
        </w:rPr>
      </w:pPr>
      <w:r>
        <w:rPr>
          <w:rFonts w:eastAsia="Calibri" w:cs="Calibr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8D55663" w14:textId="77777777" w:rsidR="007332B8" w:rsidRDefault="00000000">
      <w:pPr>
        <w:pStyle w:val="Standarduser"/>
        <w:widowControl w:val="0"/>
        <w:numPr>
          <w:ilvl w:val="0"/>
          <w:numId w:val="9"/>
        </w:numPr>
        <w:spacing w:line="240" w:lineRule="auto"/>
        <w:ind w:left="426" w:hanging="426"/>
        <w:jc w:val="both"/>
        <w:rPr>
          <w:rFonts w:eastAsia="Calibri" w:cs="Calibri"/>
          <w:sz w:val="20"/>
          <w:szCs w:val="20"/>
        </w:rPr>
      </w:pPr>
      <w:r>
        <w:rPr>
          <w:rFonts w:eastAsia="Calibri" w:cs="Calibri"/>
          <w:sz w:val="20"/>
          <w:szCs w:val="20"/>
        </w:rPr>
        <w:t>w odniesieniu do Pani/Pana danych osobowych decyzje nie będą podejmowane w sposób zautomatyzowany, stosowanie do art. 22 RODO,</w:t>
      </w:r>
    </w:p>
    <w:p w14:paraId="7B5FCCE8" w14:textId="77777777" w:rsidR="007332B8" w:rsidRDefault="00000000">
      <w:pPr>
        <w:pStyle w:val="Standarduser"/>
        <w:widowControl w:val="0"/>
        <w:numPr>
          <w:ilvl w:val="0"/>
          <w:numId w:val="9"/>
        </w:numPr>
        <w:spacing w:line="240" w:lineRule="auto"/>
        <w:ind w:left="426" w:hanging="426"/>
        <w:jc w:val="both"/>
        <w:rPr>
          <w:rFonts w:eastAsia="Calibri" w:cs="Calibri"/>
          <w:sz w:val="20"/>
          <w:szCs w:val="20"/>
        </w:rPr>
      </w:pPr>
      <w:r>
        <w:rPr>
          <w:rFonts w:eastAsia="Calibri" w:cs="Calibri"/>
          <w:sz w:val="20"/>
          <w:szCs w:val="20"/>
        </w:rPr>
        <w:t>posiada Pani/Pan:</w:t>
      </w:r>
    </w:p>
    <w:p w14:paraId="2544E249" w14:textId="77777777" w:rsidR="007332B8" w:rsidRDefault="00000000">
      <w:pPr>
        <w:pStyle w:val="Standarduser"/>
        <w:widowControl w:val="0"/>
        <w:numPr>
          <w:ilvl w:val="0"/>
          <w:numId w:val="20"/>
        </w:numPr>
        <w:spacing w:line="240" w:lineRule="auto"/>
        <w:ind w:left="709" w:hanging="283"/>
        <w:jc w:val="both"/>
        <w:rPr>
          <w:rFonts w:eastAsia="Calibri" w:cs="Calibri"/>
          <w:sz w:val="20"/>
          <w:szCs w:val="20"/>
        </w:rPr>
      </w:pPr>
      <w:r>
        <w:rPr>
          <w:rFonts w:eastAsia="Calibri" w:cs="Calibri"/>
          <w:sz w:val="20"/>
          <w:szCs w:val="20"/>
        </w:rPr>
        <w:t>na podstawie art. 15 RODO prawo dostępu do danych osobowych Pani/Pana dotyczących;</w:t>
      </w:r>
    </w:p>
    <w:p w14:paraId="5EA9C3B0" w14:textId="77777777" w:rsidR="007332B8" w:rsidRDefault="00000000">
      <w:pPr>
        <w:pStyle w:val="Standarduser"/>
        <w:widowControl w:val="0"/>
        <w:numPr>
          <w:ilvl w:val="0"/>
          <w:numId w:val="10"/>
        </w:numPr>
        <w:spacing w:line="240" w:lineRule="auto"/>
        <w:ind w:left="709" w:hanging="283"/>
        <w:jc w:val="both"/>
      </w:pPr>
      <w:r>
        <w:rPr>
          <w:rFonts w:eastAsia="Calibri" w:cs="Calibri"/>
          <w:sz w:val="20"/>
          <w:szCs w:val="20"/>
        </w:rPr>
        <w:t xml:space="preserve">na podstawie art. 16 RODO prawo do sprostowania Pani/Pana danych osobowych </w:t>
      </w:r>
      <w:r>
        <w:rPr>
          <w:rFonts w:eastAsia="Calibri" w:cs="Calibri"/>
          <w:b/>
          <w:sz w:val="20"/>
          <w:szCs w:val="20"/>
          <w:vertAlign w:val="superscript"/>
        </w:rPr>
        <w:t>**</w:t>
      </w:r>
      <w:r>
        <w:rPr>
          <w:rFonts w:eastAsia="Calibri" w:cs="Calibri"/>
          <w:sz w:val="20"/>
          <w:szCs w:val="20"/>
        </w:rPr>
        <w:t>;</w:t>
      </w:r>
    </w:p>
    <w:p w14:paraId="31C5277B" w14:textId="77777777" w:rsidR="007332B8" w:rsidRDefault="00000000">
      <w:pPr>
        <w:pStyle w:val="Standarduser"/>
        <w:widowControl w:val="0"/>
        <w:numPr>
          <w:ilvl w:val="0"/>
          <w:numId w:val="10"/>
        </w:numPr>
        <w:spacing w:line="240" w:lineRule="auto"/>
        <w:ind w:left="709" w:hanging="283"/>
        <w:jc w:val="both"/>
        <w:rPr>
          <w:rFonts w:eastAsia="Calibri" w:cs="Calibri"/>
          <w:sz w:val="20"/>
          <w:szCs w:val="20"/>
        </w:rPr>
      </w:pPr>
      <w:r>
        <w:rPr>
          <w:rFonts w:eastAsia="Calibri" w:cs="Calibri"/>
          <w:sz w:val="20"/>
          <w:szCs w:val="20"/>
        </w:rPr>
        <w:t>na podstawie art. 18 RODO prawo żądania od administratora ograniczenia przetwarzania danych osobowych z zastrzeżeniem przypadków, o których mowa w art. 18 ust. 2 RODO ***;</w:t>
      </w:r>
    </w:p>
    <w:p w14:paraId="73886CC7" w14:textId="77777777" w:rsidR="007332B8" w:rsidRDefault="00000000">
      <w:pPr>
        <w:pStyle w:val="Standarduser"/>
        <w:widowControl w:val="0"/>
        <w:numPr>
          <w:ilvl w:val="0"/>
          <w:numId w:val="10"/>
        </w:numPr>
        <w:spacing w:line="240" w:lineRule="auto"/>
        <w:ind w:left="709" w:hanging="283"/>
        <w:jc w:val="both"/>
        <w:rPr>
          <w:rFonts w:eastAsia="Calibri" w:cs="Calibri"/>
          <w:sz w:val="20"/>
          <w:szCs w:val="20"/>
        </w:rPr>
      </w:pPr>
      <w:r>
        <w:rPr>
          <w:rFonts w:eastAsia="Calibri" w:cs="Calibri"/>
          <w:sz w:val="20"/>
          <w:szCs w:val="20"/>
        </w:rPr>
        <w:t>prawo do wniesienia skargi do Prezesa Urzędu Ochrony Danych Osobowych, gdy uzna Pani/Pan, że przetwarzanie danych osobowych Pani/Pana dotyczących narusza przepisy RODO;</w:t>
      </w:r>
    </w:p>
    <w:p w14:paraId="53C1F8FD" w14:textId="77777777" w:rsidR="007332B8" w:rsidRDefault="00000000">
      <w:pPr>
        <w:pStyle w:val="Standarduser"/>
        <w:widowControl w:val="0"/>
        <w:numPr>
          <w:ilvl w:val="0"/>
          <w:numId w:val="9"/>
        </w:numPr>
        <w:spacing w:line="240" w:lineRule="auto"/>
        <w:ind w:left="426" w:hanging="426"/>
        <w:jc w:val="both"/>
        <w:rPr>
          <w:rFonts w:eastAsia="Calibri" w:cs="Calibri"/>
          <w:sz w:val="20"/>
          <w:szCs w:val="20"/>
        </w:rPr>
      </w:pPr>
      <w:r>
        <w:rPr>
          <w:rFonts w:eastAsia="Calibri" w:cs="Calibri"/>
          <w:sz w:val="20"/>
          <w:szCs w:val="20"/>
        </w:rPr>
        <w:t>nie przysługuje Pani/Panu:</w:t>
      </w:r>
    </w:p>
    <w:p w14:paraId="5379F4ED" w14:textId="77777777" w:rsidR="007332B8" w:rsidRDefault="00000000">
      <w:pPr>
        <w:pStyle w:val="Standarduser"/>
        <w:widowControl w:val="0"/>
        <w:numPr>
          <w:ilvl w:val="0"/>
          <w:numId w:val="21"/>
        </w:numPr>
        <w:spacing w:line="240" w:lineRule="auto"/>
        <w:ind w:hanging="294"/>
        <w:jc w:val="both"/>
        <w:rPr>
          <w:rFonts w:eastAsia="Calibri" w:cs="Calibri"/>
          <w:sz w:val="20"/>
          <w:szCs w:val="20"/>
        </w:rPr>
      </w:pPr>
      <w:r>
        <w:rPr>
          <w:rFonts w:eastAsia="Calibri" w:cs="Calibri"/>
          <w:sz w:val="20"/>
          <w:szCs w:val="20"/>
        </w:rPr>
        <w:t>w związku z art. 17 ust. 3 lit. b, d lub e RODO prawo do usunięcia danych osobowych;</w:t>
      </w:r>
    </w:p>
    <w:p w14:paraId="08B5FAF9" w14:textId="77777777" w:rsidR="007332B8" w:rsidRDefault="00000000">
      <w:pPr>
        <w:pStyle w:val="Standarduser"/>
        <w:widowControl w:val="0"/>
        <w:numPr>
          <w:ilvl w:val="0"/>
          <w:numId w:val="11"/>
        </w:numPr>
        <w:spacing w:line="240" w:lineRule="auto"/>
        <w:ind w:hanging="294"/>
        <w:jc w:val="both"/>
        <w:rPr>
          <w:rFonts w:eastAsia="Calibri" w:cs="Calibri"/>
          <w:sz w:val="20"/>
          <w:szCs w:val="20"/>
        </w:rPr>
      </w:pPr>
      <w:r>
        <w:rPr>
          <w:rFonts w:eastAsia="Calibri" w:cs="Calibri"/>
          <w:sz w:val="20"/>
          <w:szCs w:val="20"/>
        </w:rPr>
        <w:t>prawo do przenoszenia danych osobowych, o którym mowa w art. 20 RODO;</w:t>
      </w:r>
    </w:p>
    <w:p w14:paraId="4869D1E3" w14:textId="77777777" w:rsidR="007332B8" w:rsidRDefault="00000000">
      <w:pPr>
        <w:pStyle w:val="Standarduser"/>
        <w:widowControl w:val="0"/>
        <w:numPr>
          <w:ilvl w:val="0"/>
          <w:numId w:val="11"/>
        </w:numPr>
        <w:spacing w:line="240" w:lineRule="auto"/>
        <w:ind w:hanging="294"/>
        <w:jc w:val="both"/>
        <w:rPr>
          <w:rFonts w:eastAsia="Calibri" w:cs="Calibri"/>
          <w:sz w:val="20"/>
          <w:szCs w:val="20"/>
        </w:rPr>
      </w:pPr>
      <w:r>
        <w:rPr>
          <w:rFonts w:eastAsia="Calibri" w:cs="Calibri"/>
          <w:sz w:val="20"/>
          <w:szCs w:val="20"/>
        </w:rPr>
        <w:t>na podstawie art. 21 RODO prawo sprzeciwu, wobec przetwarzania danych osobowych, gdyż podstawą prawną przetwarzania Pani/Pana danych osobowych jest art. 6 ust. 1 lit. c RODO.</w:t>
      </w:r>
    </w:p>
    <w:p w14:paraId="1EA5CA7B" w14:textId="77777777" w:rsidR="007332B8" w:rsidRDefault="00000000">
      <w:pPr>
        <w:pStyle w:val="Standarduser"/>
        <w:widowControl w:val="0"/>
        <w:spacing w:line="240" w:lineRule="auto"/>
        <w:jc w:val="both"/>
        <w:rPr>
          <w:rFonts w:eastAsia="Calibri" w:cs="Calibri"/>
          <w:sz w:val="20"/>
          <w:szCs w:val="20"/>
        </w:rPr>
      </w:pPr>
      <w:r>
        <w:rPr>
          <w:rFonts w:eastAsia="Calibri" w:cs="Calibri"/>
          <w:sz w:val="20"/>
          <w:szCs w:val="20"/>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r>
        <w:rPr>
          <w:rFonts w:eastAsia="Calibri" w:cs="Calibri"/>
          <w:sz w:val="20"/>
          <w:szCs w:val="20"/>
        </w:rPr>
        <w:br/>
        <w:t>_____________________</w:t>
      </w:r>
    </w:p>
    <w:p w14:paraId="5955A26E" w14:textId="77777777" w:rsidR="007332B8" w:rsidRDefault="00000000">
      <w:pPr>
        <w:pStyle w:val="Standarduser"/>
        <w:widowControl w:val="0"/>
        <w:spacing w:line="240" w:lineRule="auto"/>
        <w:jc w:val="both"/>
      </w:pPr>
      <w:r>
        <w:rPr>
          <w:rFonts w:eastAsia="Calibri" w:cs="Calibri"/>
          <w:b/>
          <w:i/>
          <w:sz w:val="14"/>
          <w:szCs w:val="14"/>
          <w:vertAlign w:val="superscript"/>
        </w:rPr>
        <w:t>*</w:t>
      </w:r>
      <w:r>
        <w:rPr>
          <w:rFonts w:eastAsia="Calibri" w:cs="Calibri"/>
          <w:b/>
          <w:i/>
          <w:sz w:val="14"/>
          <w:szCs w:val="14"/>
        </w:rPr>
        <w:t xml:space="preserve"> Wyjaśnienie:</w:t>
      </w:r>
      <w:r>
        <w:rPr>
          <w:rFonts w:eastAsia="Calibri" w:cs="Calibri"/>
          <w:i/>
          <w:sz w:val="14"/>
          <w:szCs w:val="14"/>
        </w:rPr>
        <w:t xml:space="preserve"> informacja w tym zakresie jest wymagana, jeżeli w odniesieniu do danego administratora lub podmiotu przetwarzającego istnieje obowiązek wyznaczenia inspektora ochrony danych osobowych.</w:t>
      </w:r>
    </w:p>
    <w:p w14:paraId="45453652" w14:textId="77777777" w:rsidR="007332B8" w:rsidRDefault="00000000">
      <w:pPr>
        <w:pStyle w:val="Standarduser"/>
        <w:widowControl w:val="0"/>
        <w:spacing w:line="240" w:lineRule="auto"/>
        <w:jc w:val="both"/>
      </w:pPr>
      <w:r>
        <w:rPr>
          <w:rFonts w:eastAsia="Calibri" w:cs="Calibri"/>
          <w:b/>
          <w:i/>
          <w:sz w:val="14"/>
          <w:szCs w:val="14"/>
          <w:vertAlign w:val="superscript"/>
        </w:rPr>
        <w:t>**</w:t>
      </w:r>
      <w:r>
        <w:rPr>
          <w:rFonts w:eastAsia="Calibri" w:cs="Calibri"/>
          <w:b/>
          <w:i/>
          <w:sz w:val="14"/>
          <w:szCs w:val="14"/>
        </w:rPr>
        <w:t>Wyjaśnienie:</w:t>
      </w:r>
      <w:r>
        <w:rPr>
          <w:rFonts w:eastAsia="Calibri" w:cs="Calibr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cs="Calibri"/>
          <w:i/>
          <w:sz w:val="14"/>
          <w:szCs w:val="14"/>
        </w:rPr>
        <w:tab/>
      </w:r>
    </w:p>
    <w:p w14:paraId="0B41B1E6" w14:textId="77777777" w:rsidR="007332B8" w:rsidRDefault="00000000">
      <w:pPr>
        <w:pStyle w:val="Standarduser"/>
        <w:tabs>
          <w:tab w:val="left" w:leader="dot" w:pos="9498"/>
        </w:tabs>
        <w:spacing w:line="240" w:lineRule="auto"/>
        <w:ind w:hanging="425"/>
        <w:jc w:val="both"/>
      </w:pPr>
      <w:r>
        <w:rPr>
          <w:rFonts w:eastAsia="Calibri" w:cs="Calibri"/>
          <w:b/>
          <w:i/>
          <w:sz w:val="14"/>
          <w:szCs w:val="14"/>
          <w:vertAlign w:val="superscript"/>
        </w:rPr>
        <w:tab/>
        <w:t xml:space="preserve">*** </w:t>
      </w:r>
      <w:r>
        <w:rPr>
          <w:rFonts w:eastAsia="Calibri" w:cs="Calibri"/>
          <w:b/>
          <w:i/>
          <w:sz w:val="14"/>
          <w:szCs w:val="14"/>
        </w:rPr>
        <w:t>Wyjaśnienie:</w:t>
      </w:r>
      <w:r>
        <w:rPr>
          <w:rFonts w:eastAsia="Calibri" w:cs="Calibri"/>
          <w:i/>
          <w:sz w:val="14"/>
          <w:szCs w:val="14"/>
        </w:rPr>
        <w:t xml:space="preserve"> prawo do ograniczenia przetwarzania nie ma zastosowania w odniesieniu do przechowywania, w celu zapewnienia korzystania ze środków ochrony prawnej lub w celu ochrony praw innej</w:t>
      </w:r>
    </w:p>
    <w:sectPr w:rsidR="007332B8">
      <w:footerReference w:type="default" r:id="rId12"/>
      <w:pgSz w:w="11906" w:h="16838"/>
      <w:pgMar w:top="1418" w:right="1418" w:bottom="1418" w:left="1418"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2C5F" w14:textId="77777777" w:rsidR="008F32E9" w:rsidRDefault="008F32E9">
      <w:r>
        <w:separator/>
      </w:r>
    </w:p>
  </w:endnote>
  <w:endnote w:type="continuationSeparator" w:id="0">
    <w:p w14:paraId="321A091E" w14:textId="77777777" w:rsidR="008F32E9" w:rsidRDefault="008F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Aria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imesNewRoman, 'Yu Gothic UI'">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CCD0" w14:textId="77777777" w:rsidR="006A3B41"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A6B2" w14:textId="77777777" w:rsidR="006A3B41"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AF2" w14:textId="77777777" w:rsidR="006A3B41" w:rsidRDefault="00000000">
    <w:pPr>
      <w:pStyle w:val="Stopka"/>
    </w:pPr>
    <w:r>
      <w:rPr>
        <w:noProof/>
      </w:rPr>
      <mc:AlternateContent>
        <mc:Choice Requires="wps">
          <w:drawing>
            <wp:anchor distT="0" distB="0" distL="114300" distR="114300" simplePos="0" relativeHeight="251659264" behindDoc="0" locked="0" layoutInCell="1" allowOverlap="1" wp14:anchorId="71324ACD" wp14:editId="316C9A00">
              <wp:simplePos x="0" y="0"/>
              <wp:positionH relativeFrom="margin">
                <wp:align>center</wp:align>
              </wp:positionH>
              <wp:positionV relativeFrom="paragraph">
                <wp:posOffset>720</wp:posOffset>
              </wp:positionV>
              <wp:extent cx="355680" cy="17784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355680" cy="177840"/>
                      </a:xfrm>
                      <a:prstGeom prst="rect">
                        <a:avLst/>
                      </a:prstGeom>
                      <a:solidFill>
                        <a:srgbClr val="FFFFFF">
                          <a:alpha val="0"/>
                        </a:srgbClr>
                      </a:solidFill>
                      <a:ln>
                        <a:noFill/>
                        <a:prstDash/>
                      </a:ln>
                    </wps:spPr>
                    <wps:txbx>
                      <w:txbxContent>
                        <w:p w14:paraId="2E5CD1D6" w14:textId="77777777" w:rsidR="006A3B41" w:rsidRDefault="00000000">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2</w:t>
                          </w:r>
                          <w:r>
                            <w:rPr>
                              <w:rStyle w:val="Numerstrony"/>
                            </w:rPr>
                            <w:fldChar w:fldCharType="end"/>
                          </w:r>
                        </w:p>
                      </w:txbxContent>
                    </wps:txbx>
                    <wps:bodyPr vert="horz" wrap="none" lIns="0" tIns="0" rIns="0" bIns="0" compatLnSpc="0">
                      <a:noAutofit/>
                    </wps:bodyPr>
                  </wps:wsp>
                </a:graphicData>
              </a:graphic>
            </wp:anchor>
          </w:drawing>
        </mc:Choice>
        <mc:Fallback>
          <w:pict>
            <v:shapetype w14:anchorId="71324ACD" id="_x0000_t202" coordsize="21600,21600" o:spt="202" path="m,l,21600r21600,l21600,xe">
              <v:stroke joinstyle="miter"/>
              <v:path gradientshapeok="t" o:connecttype="rect"/>
            </v:shapetype>
            <v:shape id="Ramka1" o:spid="_x0000_s1026" type="#_x0000_t202" style="position:absolute;margin-left:0;margin-top:.05pt;width:28pt;height: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" stroked="f">
              <v:fill opacity="0"/>
              <v:textbox inset="0,0,0,0">
                <w:txbxContent>
                  <w:p w14:paraId="2E5CD1D6" w14:textId="77777777" w:rsidR="006A3B41" w:rsidRDefault="00000000">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2</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AF16" w14:textId="77777777" w:rsidR="008F32E9" w:rsidRDefault="008F32E9">
      <w:r>
        <w:rPr>
          <w:color w:val="000000"/>
        </w:rPr>
        <w:separator/>
      </w:r>
    </w:p>
  </w:footnote>
  <w:footnote w:type="continuationSeparator" w:id="0">
    <w:p w14:paraId="37B6F89A" w14:textId="77777777" w:rsidR="008F32E9" w:rsidRDefault="008F3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3C9"/>
    <w:multiLevelType w:val="multilevel"/>
    <w:tmpl w:val="1B3413A6"/>
    <w:styleLink w:val="WW8Num9"/>
    <w:lvl w:ilvl="0">
      <w:start w:val="1"/>
      <w:numFmt w:val="decimal"/>
      <w:lvlText w:val="%1."/>
      <w:lvlJc w:val="left"/>
      <w:pPr>
        <w:ind w:left="502" w:hanging="360"/>
      </w:pPr>
      <w:rPr>
        <w:rFonts w:ascii="Calibri" w:hAnsi="Calibri" w:cs="Calibri"/>
        <w:b w:val="0"/>
        <w:bCs w:val="0"/>
        <w:strike w:val="0"/>
        <w:dstrike w:val="0"/>
        <w:color w:val="000000"/>
        <w:sz w:val="20"/>
        <w:szCs w:val="20"/>
        <w:lang w:val="pl-PL"/>
      </w:rPr>
    </w:lvl>
    <w:lvl w:ilvl="1">
      <w:numFmt w:val="bullet"/>
      <w:lvlText w:val=""/>
      <w:lvlJc w:val="left"/>
      <w:pPr>
        <w:ind w:left="1080" w:firstLine="0"/>
      </w:pPr>
      <w:rPr>
        <w:rFonts w:ascii="Symbol" w:hAnsi="Symbol" w:cs="Symbol"/>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D43401A"/>
    <w:multiLevelType w:val="multilevel"/>
    <w:tmpl w:val="CF5A3E30"/>
    <w:styleLink w:val="WW8Num10"/>
    <w:lvl w:ilvl="0">
      <w:start w:val="3"/>
      <w:numFmt w:val="decimal"/>
      <w:lvlText w:val="%1."/>
      <w:lvlJc w:val="left"/>
      <w:pPr>
        <w:ind w:left="720" w:hanging="360"/>
      </w:pPr>
      <w:rPr>
        <w:rFonts w:ascii="Times New Roman" w:eastAsia="Calibri" w:hAnsi="Times New Roman" w:cs="Times New Roman"/>
        <w:b/>
        <w:bCs w:val="0"/>
        <w:color w:val="000000"/>
        <w:sz w:val="20"/>
        <w:szCs w:val="20"/>
        <w:lang w:eastAsia="ar-SA" w:bidi="ar-SA"/>
      </w:rPr>
    </w:lvl>
    <w:lvl w:ilvl="1">
      <w:start w:val="1"/>
      <w:numFmt w:val="decimal"/>
      <w:lvlText w:val="%1.%2."/>
      <w:lvlJc w:val="left"/>
      <w:pPr>
        <w:ind w:left="1080" w:hanging="360"/>
      </w:pPr>
      <w:rPr>
        <w:rFonts w:ascii="Courier New" w:hAnsi="Courier New" w:cs="Courier New"/>
      </w:rPr>
    </w:lvl>
    <w:lvl w:ilvl="2">
      <w:start w:val="1"/>
      <w:numFmt w:val="decimal"/>
      <w:lvlText w:val="%1.%2.%3."/>
      <w:lvlJc w:val="left"/>
      <w:pPr>
        <w:ind w:left="1440" w:hanging="360"/>
      </w:pPr>
      <w:rPr>
        <w:rFonts w:ascii="Wingdings" w:hAnsi="Wingdings" w:cs="Wingdings"/>
      </w:rPr>
    </w:lvl>
    <w:lvl w:ilvl="3">
      <w:start w:val="1"/>
      <w:numFmt w:val="decimal"/>
      <w:lvlText w:val="%1.%2.%3.%4."/>
      <w:lvlJc w:val="left"/>
      <w:pPr>
        <w:ind w:left="1800" w:hanging="360"/>
      </w:pPr>
      <w:rPr>
        <w:rFonts w:ascii="Symbol" w:hAnsi="Symbol" w:cs="Symbo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60C47B7"/>
    <w:multiLevelType w:val="multilevel"/>
    <w:tmpl w:val="E3A01F64"/>
    <w:styleLink w:val="WW8Num6"/>
    <w:lvl w:ilvl="0">
      <w:numFmt w:val="bullet"/>
      <w:lvlText w:val="−"/>
      <w:lvlJc w:val="left"/>
      <w:pPr>
        <w:ind w:left="1146" w:hanging="360"/>
      </w:pPr>
      <w:rPr>
        <w:rFonts w:ascii="Times New Roman" w:eastAsia="Calibri" w:hAnsi="Times New Roman" w:cs="Times New Roman"/>
        <w:b w:val="0"/>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 w15:restartNumberingAfterBreak="0">
    <w:nsid w:val="2C5C101D"/>
    <w:multiLevelType w:val="multilevel"/>
    <w:tmpl w:val="D9947D8A"/>
    <w:styleLink w:val="WW8Num7"/>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0BC687E"/>
    <w:multiLevelType w:val="multilevel"/>
    <w:tmpl w:val="03449AF2"/>
    <w:styleLink w:val="WW8Num5"/>
    <w:lvl w:ilvl="0">
      <w:numFmt w:val="bullet"/>
      <w:lvlText w:val=""/>
      <w:lvlJc w:val="left"/>
      <w:pPr>
        <w:ind w:left="720" w:hanging="360"/>
      </w:pPr>
      <w:rPr>
        <w:rFonts w:ascii="Wingdings" w:eastAsia="Calibri" w:hAnsi="Wingdings" w:cs="Tahoma"/>
        <w:b/>
        <w:i w:val="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4F5D672B"/>
    <w:multiLevelType w:val="multilevel"/>
    <w:tmpl w:val="566039D6"/>
    <w:styleLink w:val="WW8Num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7D5497D"/>
    <w:multiLevelType w:val="multilevel"/>
    <w:tmpl w:val="1012074E"/>
    <w:styleLink w:val="WW8Num2"/>
    <w:lvl w:ilvl="0">
      <w:start w:val="4"/>
      <w:numFmt w:val="decimal"/>
      <w:lvlText w:val="%1."/>
      <w:lvlJc w:val="left"/>
      <w:pPr>
        <w:ind w:left="720" w:hanging="360"/>
      </w:pPr>
      <w:rPr>
        <w:rFonts w:ascii="Calibri" w:hAnsi="Calibri" w:cs="Calibri"/>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C1553BA"/>
    <w:multiLevelType w:val="multilevel"/>
    <w:tmpl w:val="A1C48090"/>
    <w:styleLink w:val="WW8Num4"/>
    <w:lvl w:ilvl="0">
      <w:numFmt w:val="bullet"/>
      <w:lvlText w:val=""/>
      <w:lvlJc w:val="left"/>
      <w:pPr>
        <w:ind w:left="720" w:hanging="360"/>
      </w:pPr>
      <w:rPr>
        <w:rFonts w:ascii="Wingdings" w:hAnsi="Wingdings" w:cs="Calibri"/>
        <w:kern w:val="0"/>
        <w:sz w:val="20"/>
        <w:szCs w:val="20"/>
        <w:lang w:eastAsia="en-US" w:bidi="hi-I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Calibri"/>
        <w:kern w:val="0"/>
        <w:sz w:val="20"/>
        <w:szCs w:val="20"/>
        <w:lang w:eastAsia="en-US" w:bidi="hi-IN"/>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Calibri"/>
        <w:kern w:val="0"/>
        <w:sz w:val="20"/>
        <w:szCs w:val="20"/>
        <w:lang w:eastAsia="en-US" w:bidi="hi-IN"/>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Calibri"/>
        <w:kern w:val="0"/>
        <w:sz w:val="20"/>
        <w:szCs w:val="20"/>
        <w:lang w:eastAsia="en-US" w:bidi="hi-IN"/>
      </w:rPr>
    </w:lvl>
  </w:abstractNum>
  <w:abstractNum w:abstractNumId="8" w15:restartNumberingAfterBreak="0">
    <w:nsid w:val="77F132DC"/>
    <w:multiLevelType w:val="multilevel"/>
    <w:tmpl w:val="B5609870"/>
    <w:styleLink w:val="WW8Num11"/>
    <w:lvl w:ilvl="0">
      <w:start w:val="100"/>
      <w:numFmt w:val="lowerRoman"/>
      <w:lvlText w:val="%1."/>
      <w:lvlJc w:val="left"/>
      <w:pPr>
        <w:ind w:left="720" w:hanging="360"/>
      </w:pPr>
      <w:rPr>
        <w:rFonts w:eastAsia="Calibri" w:cs="Calibri"/>
        <w:b w:val="0"/>
        <w:sz w:val="20"/>
        <w:szCs w:val="20"/>
        <w:lang w:eastAsia="en-U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79186B82"/>
    <w:multiLevelType w:val="multilevel"/>
    <w:tmpl w:val="765C1DD2"/>
    <w:styleLink w:val="WW8Num12"/>
    <w:lvl w:ilvl="0">
      <w:start w:val="2"/>
      <w:numFmt w:val="decimal"/>
      <w:lvlText w:val="%1."/>
      <w:lvlJc w:val="left"/>
      <w:pPr>
        <w:ind w:left="720" w:hanging="360"/>
      </w:pPr>
      <w:rPr>
        <w:rFonts w:ascii="Calibri" w:hAnsi="Calibri" w:cs="Calibri"/>
        <w:kern w:val="3"/>
        <w:sz w:val="20"/>
        <w:szCs w:val="20"/>
        <w:lang w:val="it-IT"/>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7EFE2D21"/>
    <w:multiLevelType w:val="multilevel"/>
    <w:tmpl w:val="2320E240"/>
    <w:styleLink w:val="WW8Num8"/>
    <w:lvl w:ilvl="0">
      <w:start w:val="6"/>
      <w:numFmt w:val="decimal"/>
      <w:lvlText w:val="%1."/>
      <w:lvlJc w:val="left"/>
      <w:pPr>
        <w:ind w:left="720" w:hanging="360"/>
      </w:pPr>
      <w:rPr>
        <w:rFonts w:ascii="Symbol" w:hAnsi="Symbol" w:cs="Symbol"/>
        <w:color w:val="000000"/>
        <w:sz w:val="20"/>
        <w:szCs w:val="20"/>
        <w:lang w:val="pl-PL"/>
      </w:rPr>
    </w:lvl>
    <w:lvl w:ilvl="1">
      <w:start w:val="1"/>
      <w:numFmt w:val="decimal"/>
      <w:lvlText w:val="%1.%2."/>
      <w:lvlJc w:val="left"/>
      <w:pPr>
        <w:ind w:left="1080" w:hanging="360"/>
      </w:pPr>
    </w:lvl>
    <w:lvl w:ilvl="2">
      <w:start w:val="1"/>
      <w:numFmt w:val="decimal"/>
      <w:lvlText w:val="%1.%2.%3."/>
      <w:lvlJc w:val="left"/>
      <w:pPr>
        <w:ind w:left="1440" w:hanging="360"/>
      </w:pPr>
      <w:rPr>
        <w:rFonts w:ascii="Wingdings" w:hAnsi="Wingdings" w:cs="Wingdings"/>
      </w:rPr>
    </w:lvl>
    <w:lvl w:ilvl="3">
      <w:start w:val="1"/>
      <w:numFmt w:val="decimal"/>
      <w:lvlText w:val="%1.%2.%3.%4."/>
      <w:lvlJc w:val="left"/>
      <w:pPr>
        <w:ind w:left="1800" w:hanging="360"/>
      </w:pPr>
      <w:rPr>
        <w:rFonts w:ascii="Symbol" w:hAnsi="Symbol" w:cs="Symbo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65733051">
    <w:abstractNumId w:val="0"/>
  </w:num>
  <w:num w:numId="2" w16cid:durableId="177471570">
    <w:abstractNumId w:val="1"/>
  </w:num>
  <w:num w:numId="3" w16cid:durableId="1303465922">
    <w:abstractNumId w:val="8"/>
  </w:num>
  <w:num w:numId="4" w16cid:durableId="847908797">
    <w:abstractNumId w:val="10"/>
  </w:num>
  <w:num w:numId="5" w16cid:durableId="1095634419">
    <w:abstractNumId w:val="9"/>
  </w:num>
  <w:num w:numId="6" w16cid:durableId="1360660755">
    <w:abstractNumId w:val="6"/>
  </w:num>
  <w:num w:numId="7" w16cid:durableId="190847756">
    <w:abstractNumId w:val="5"/>
  </w:num>
  <w:num w:numId="8" w16cid:durableId="1229264024">
    <w:abstractNumId w:val="7"/>
  </w:num>
  <w:num w:numId="9" w16cid:durableId="1718970869">
    <w:abstractNumId w:val="4"/>
  </w:num>
  <w:num w:numId="10" w16cid:durableId="1396392891">
    <w:abstractNumId w:val="2"/>
  </w:num>
  <w:num w:numId="11" w16cid:durableId="1143038979">
    <w:abstractNumId w:val="3"/>
  </w:num>
  <w:num w:numId="12" w16cid:durableId="1487043333">
    <w:abstractNumId w:val="0"/>
    <w:lvlOverride w:ilvl="0">
      <w:startOverride w:val="1"/>
    </w:lvlOverride>
  </w:num>
  <w:num w:numId="13" w16cid:durableId="915359290">
    <w:abstractNumId w:val="1"/>
    <w:lvlOverride w:ilvl="0">
      <w:startOverride w:val="3"/>
    </w:lvlOverride>
  </w:num>
  <w:num w:numId="14" w16cid:durableId="1496189338">
    <w:abstractNumId w:val="8"/>
    <w:lvlOverride w:ilvl="0">
      <w:startOverride w:val="100"/>
    </w:lvlOverride>
  </w:num>
  <w:num w:numId="15" w16cid:durableId="543491066">
    <w:abstractNumId w:val="10"/>
    <w:lvlOverride w:ilvl="0">
      <w:startOverride w:val="6"/>
    </w:lvlOverride>
  </w:num>
  <w:num w:numId="16" w16cid:durableId="342439611">
    <w:abstractNumId w:val="9"/>
    <w:lvlOverride w:ilvl="0">
      <w:startOverride w:val="2"/>
    </w:lvlOverride>
  </w:num>
  <w:num w:numId="17" w16cid:durableId="878397698">
    <w:abstractNumId w:val="6"/>
    <w:lvlOverride w:ilvl="0">
      <w:startOverride w:val="4"/>
    </w:lvlOverride>
  </w:num>
  <w:num w:numId="18" w16cid:durableId="2022971380">
    <w:abstractNumId w:val="7"/>
    <w:lvlOverride w:ilvl="0"/>
  </w:num>
  <w:num w:numId="19" w16cid:durableId="1022319885">
    <w:abstractNumId w:val="4"/>
    <w:lvlOverride w:ilvl="0"/>
  </w:num>
  <w:num w:numId="20" w16cid:durableId="132872796">
    <w:abstractNumId w:val="2"/>
    <w:lvlOverride w:ilvl="0"/>
  </w:num>
  <w:num w:numId="21" w16cid:durableId="1779175258">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332B8"/>
    <w:rsid w:val="007332B8"/>
    <w:rsid w:val="008F32E9"/>
    <w:rsid w:val="00EB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87BE"/>
  <w15:docId w15:val="{DAB2F763-91E0-4169-958D-61CCF104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user"/>
    <w:next w:val="Standarduser"/>
    <w:uiPriority w:val="9"/>
    <w:unhideWhenUsed/>
    <w:qFormat/>
    <w:pPr>
      <w:keepNext/>
      <w:spacing w:before="120" w:after="240"/>
      <w:outlineLvl w:val="1"/>
    </w:pPr>
    <w:rPr>
      <w:b/>
      <w:sz w:val="24"/>
    </w:rPr>
  </w:style>
  <w:style w:type="paragraph" w:styleId="Nagwek3">
    <w:name w:val="heading 3"/>
    <w:basedOn w:val="Standarduser"/>
    <w:next w:val="Standarduser"/>
    <w:uiPriority w:val="9"/>
    <w:unhideWhenUsed/>
    <w:qFormat/>
    <w:pPr>
      <w:keepNext/>
      <w:spacing w:before="120" w:after="120"/>
      <w:outlineLvl w:val="2"/>
    </w:pPr>
    <w:rPr>
      <w:sz w:val="24"/>
    </w:rPr>
  </w:style>
  <w:style w:type="paragraph" w:styleId="Nagwek4">
    <w:name w:val="heading 4"/>
    <w:basedOn w:val="Standard"/>
    <w:next w:val="Standard"/>
    <w:uiPriority w:val="9"/>
    <w:unhideWhenUsed/>
    <w:qFormat/>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pacing w:after="160" w:line="251" w:lineRule="auto"/>
    </w:pPr>
    <w:rPr>
      <w:rFonts w:ascii="Calibri" w:eastAsia="SimSun, 宋体" w:hAnsi="Calibri" w:cs="Tahoma"/>
      <w:sz w:val="22"/>
      <w:szCs w:val="22"/>
      <w:lang w:bidi="ar-SA"/>
    </w:rPr>
  </w:style>
  <w:style w:type="paragraph" w:customStyle="1" w:styleId="Tekstpodstawowy31">
    <w:name w:val="Tekst podstawowy 31"/>
    <w:basedOn w:val="Standarduser"/>
    <w:pPr>
      <w:jc w:val="both"/>
    </w:pPr>
    <w:rPr>
      <w:sz w:val="24"/>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user"/>
    <w:pPr>
      <w:keepLines/>
      <w:ind w:left="-1080" w:right="-1080"/>
    </w:pPr>
    <w:rPr>
      <w:i/>
      <w:sz w:val="20"/>
      <w:szCs w:val="20"/>
    </w:rPr>
  </w:style>
  <w:style w:type="paragraph" w:customStyle="1" w:styleId="DomylneA">
    <w:name w:val="Domyślne A"/>
    <w:rPr>
      <w:rFonts w:ascii="Helvetica, Arial" w:eastAsia="Arial Unicode MS" w:hAnsi="Helvetica, Arial" w:cs="Arial Unicode MS"/>
      <w:color w:val="000000"/>
      <w:sz w:val="22"/>
      <w:szCs w:val="22"/>
      <w:lang w:val="en-US" w:bidi="ar-SA"/>
    </w:rPr>
  </w:style>
  <w:style w:type="paragraph" w:styleId="Akapitzlist">
    <w:name w:val="List Paragraph"/>
    <w:basedOn w:val="Standard"/>
    <w:pPr>
      <w:suppressAutoHyphens w:val="0"/>
      <w:spacing w:after="200" w:line="276" w:lineRule="auto"/>
      <w:ind w:left="720"/>
    </w:pPr>
    <w:rPr>
      <w:rFonts w:ascii="Calibri" w:eastAsia="Calibri" w:hAnsi="Calibri" w:cs="Calibri"/>
      <w:sz w:val="22"/>
      <w:szCs w:val="22"/>
      <w:lang w:bidi="ar-SA"/>
    </w:rPr>
  </w:style>
  <w:style w:type="paragraph" w:styleId="Tekstpodstawowy2">
    <w:name w:val="Body Text 2"/>
    <w:basedOn w:val="Standard"/>
    <w:pPr>
      <w:spacing w:after="120" w:line="480" w:lineRule="auto"/>
    </w:pPr>
  </w:style>
  <w:style w:type="paragraph" w:customStyle="1" w:styleId="Normal1">
    <w:name w:val="Normal1"/>
    <w:basedOn w:val="Standard"/>
  </w:style>
  <w:style w:type="paragraph" w:customStyle="1" w:styleId="Styl">
    <w:name w:val="Styl"/>
    <w:basedOn w:val="Normal1"/>
  </w:style>
  <w:style w:type="paragraph" w:customStyle="1" w:styleId="Tekstpodstawowywcity21">
    <w:name w:val="Tekst podstawowy wcięty 21"/>
    <w:basedOn w:val="Standard"/>
    <w:pPr>
      <w:spacing w:after="120" w:line="480" w:lineRule="auto"/>
      <w:ind w:left="283"/>
    </w:pPr>
  </w:style>
  <w:style w:type="paragraph" w:customStyle="1" w:styleId="Standarduseruser">
    <w:name w:val="Standard (user) (user)"/>
    <w:pPr>
      <w:widowControl w:val="0"/>
      <w:spacing w:after="160" w:line="251" w:lineRule="auto"/>
    </w:pPr>
    <w:rPr>
      <w:rFonts w:ascii="Times New Roman" w:eastAsia="Andale Sans UI" w:hAnsi="Times New Roman" w:cs="Times New Roman"/>
      <w:lang w:val="de-DE" w:bidi="fa-IR"/>
    </w:rPr>
  </w:style>
  <w:style w:type="paragraph" w:customStyle="1" w:styleId="Teksttreci">
    <w:name w:val="Tekst treści"/>
    <w:pPr>
      <w:shd w:val="clear" w:color="auto" w:fill="FFFFFF"/>
      <w:spacing w:before="840" w:after="420" w:line="241" w:lineRule="exact"/>
      <w:jc w:val="center"/>
    </w:pPr>
    <w:rPr>
      <w:rFonts w:ascii="Tahoma" w:eastAsia="Arial Unicode MS" w:hAnsi="Tahoma" w:cs="Arial Unicode MS"/>
      <w:color w:val="000000"/>
      <w:sz w:val="18"/>
      <w:szCs w:val="18"/>
      <w:lang w:bidi="ar-SA"/>
    </w:rPr>
  </w:style>
  <w:style w:type="paragraph" w:customStyle="1" w:styleId="DefinitionList">
    <w:name w:val="Definition List"/>
    <w:basedOn w:val="Standard"/>
    <w:pPr>
      <w:ind w:left="360"/>
    </w:pPr>
    <w:rPr>
      <w:szCs w:val="20"/>
      <w:lang w:bidi="ar-SA"/>
    </w:rPr>
  </w:style>
  <w:style w:type="paragraph" w:customStyle="1" w:styleId="DefinitionTerm">
    <w:name w:val="Definition Term"/>
    <w:basedOn w:val="Standard"/>
    <w:rPr>
      <w:szCs w:val="20"/>
      <w:lang w:bidi="ar-SA"/>
    </w:rPr>
  </w:style>
  <w:style w:type="paragraph" w:styleId="Stopka">
    <w:name w:val="footer"/>
    <w:basedOn w:val="Standarduser"/>
    <w:rPr>
      <w:sz w:val="24"/>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Internetlink">
    <w:name w:val="Internet link"/>
    <w:rPr>
      <w:color w:val="0000FF"/>
      <w:u w:val="single"/>
    </w:rPr>
  </w:style>
  <w:style w:type="character" w:customStyle="1" w:styleId="Brak">
    <w:name w:val="Brak"/>
  </w:style>
  <w:style w:type="character" w:styleId="Hipercze">
    <w:name w:val="Hyperlink"/>
    <w:rPr>
      <w:color w:val="0563C1"/>
      <w:u w:val="single"/>
    </w:rPr>
  </w:style>
  <w:style w:type="character" w:customStyle="1" w:styleId="WW8Num9z0">
    <w:name w:val="WW8Num9z0"/>
    <w:rPr>
      <w:rFonts w:ascii="Calibri" w:eastAsia="Calibri" w:hAnsi="Calibri" w:cs="Calibri"/>
      <w:b w:val="0"/>
      <w:bCs w:val="0"/>
      <w:strike w:val="0"/>
      <w:dstrike w:val="0"/>
      <w:color w:val="000000"/>
      <w:sz w:val="20"/>
      <w:szCs w:val="20"/>
      <w:lang w:val="pl-PL"/>
    </w:rPr>
  </w:style>
  <w:style w:type="character" w:customStyle="1" w:styleId="WW8Num9z1">
    <w:name w:val="WW8Num9z1"/>
    <w:rPr>
      <w:rFonts w:ascii="Symbol" w:eastAsia="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ane1">
    <w:name w:val="dane1"/>
    <w:rPr>
      <w:rFonts w:cs="Times New Roman"/>
      <w:color w:val="0000CD"/>
    </w:rPr>
  </w:style>
  <w:style w:type="character" w:customStyle="1" w:styleId="WW8Num10z0">
    <w:name w:val="WW8Num10z0"/>
    <w:rPr>
      <w:rFonts w:ascii="Times New Roman" w:eastAsia="Calibri" w:hAnsi="Times New Roman" w:cs="Times New Roman"/>
      <w:b/>
      <w:bCs w:val="0"/>
      <w:color w:val="000000"/>
      <w:sz w:val="20"/>
      <w:szCs w:val="20"/>
      <w:lang w:eastAsia="ar-SA" w:bidi="ar-SA"/>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Calibri" w:cs="Calibri"/>
      <w:b w:val="0"/>
      <w:sz w:val="20"/>
      <w:szCs w:val="20"/>
      <w:lang w:eastAsia="en-U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pple-style-span">
    <w:name w:val="apple-style-span"/>
    <w:basedOn w:val="Domylnaczcionkaakapitu"/>
  </w:style>
  <w:style w:type="character" w:customStyle="1" w:styleId="WW8Num8z0">
    <w:name w:val="WW8Num8z0"/>
    <w:rPr>
      <w:rFonts w:ascii="Symbol" w:eastAsia="Symbol" w:hAnsi="Symbol" w:cs="Symbol"/>
      <w:color w:val="000000"/>
      <w:sz w:val="20"/>
      <w:szCs w:val="20"/>
      <w:lang w:val="pl-PL"/>
    </w:rPr>
  </w:style>
  <w:style w:type="character" w:customStyle="1" w:styleId="WW8Num8z1">
    <w:name w:val="WW8Num8z1"/>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0">
    <w:name w:val="WW8Num12z0"/>
    <w:rPr>
      <w:rFonts w:ascii="Calibri" w:eastAsia="Calibri" w:hAnsi="Calibri" w:cs="Calibri"/>
      <w:kern w:val="3"/>
      <w:sz w:val="20"/>
      <w:szCs w:val="20"/>
      <w:lang w:val="it-I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z0">
    <w:name w:val="WW8Num2z0"/>
    <w:rPr>
      <w:rFonts w:ascii="Calibri" w:eastAsia="Calibri" w:hAnsi="Calibri" w:cs="Calibri"/>
      <w:color w:val="000000"/>
      <w:sz w:val="20"/>
      <w:szCs w:val="20"/>
      <w:lang w:val="pl-P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
    <w:name w:val="Domyślna czcionka akapitu1"/>
  </w:style>
  <w:style w:type="character" w:styleId="Numerstrony">
    <w:name w:val="page number"/>
    <w:basedOn w:val="Domylnaczcionkaakapitu1"/>
  </w:style>
  <w:style w:type="character" w:customStyle="1" w:styleId="WW8Num4z0">
    <w:name w:val="WW8Num4z0"/>
    <w:rPr>
      <w:rFonts w:ascii="Wingdings" w:eastAsia="Wingdings" w:hAnsi="Wingdings" w:cs="Calibri"/>
      <w:kern w:val="0"/>
      <w:sz w:val="20"/>
      <w:szCs w:val="20"/>
      <w:lang w:eastAsia="en-US" w:bidi="hi-IN"/>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5z0">
    <w:name w:val="WW8Num5z0"/>
    <w:rPr>
      <w:rFonts w:ascii="Wingdings" w:eastAsia="Calibri" w:hAnsi="Wingdings" w:cs="Tahoma"/>
      <w:b/>
      <w:i w:val="0"/>
      <w:sz w:val="20"/>
      <w:szCs w:val="20"/>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Times New Roman" w:eastAsia="Calibri" w:hAnsi="Times New Roman" w:cs="Times New Roman"/>
      <w:b w:val="0"/>
      <w:sz w:val="20"/>
      <w:szCs w:val="20"/>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Calibri"/>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numbering" w:customStyle="1" w:styleId="WW8Num9">
    <w:name w:val="WW8Num9"/>
    <w:basedOn w:val="Bezlisty"/>
    <w:pPr>
      <w:numPr>
        <w:numId w:val="1"/>
      </w:numPr>
    </w:pPr>
  </w:style>
  <w:style w:type="numbering" w:customStyle="1" w:styleId="WW8Num10">
    <w:name w:val="WW8Num10"/>
    <w:basedOn w:val="Bezlisty"/>
    <w:pPr>
      <w:numPr>
        <w:numId w:val="2"/>
      </w:numPr>
    </w:pPr>
  </w:style>
  <w:style w:type="numbering" w:customStyle="1" w:styleId="WW8Num11">
    <w:name w:val="WW8Num11"/>
    <w:basedOn w:val="Bezlisty"/>
    <w:pPr>
      <w:numPr>
        <w:numId w:val="3"/>
      </w:numPr>
    </w:pPr>
  </w:style>
  <w:style w:type="numbering" w:customStyle="1" w:styleId="WW8Num8">
    <w:name w:val="WW8Num8"/>
    <w:basedOn w:val="Bezlisty"/>
    <w:pPr>
      <w:numPr>
        <w:numId w:val="4"/>
      </w:numPr>
    </w:pPr>
  </w:style>
  <w:style w:type="numbering" w:customStyle="1" w:styleId="WW8Num12">
    <w:name w:val="WW8Num12"/>
    <w:basedOn w:val="Bezlisty"/>
    <w:pPr>
      <w:numPr>
        <w:numId w:val="5"/>
      </w:numPr>
    </w:pPr>
  </w:style>
  <w:style w:type="numbering" w:customStyle="1" w:styleId="WW8Num2">
    <w:name w:val="WW8Num2"/>
    <w:basedOn w:val="Bezlisty"/>
    <w:pPr>
      <w:numPr>
        <w:numId w:val="6"/>
      </w:numPr>
    </w:pPr>
  </w:style>
  <w:style w:type="numbering" w:customStyle="1" w:styleId="WW8Num3">
    <w:name w:val="WW8Num3"/>
    <w:basedOn w:val="Bezlisty"/>
    <w:pPr>
      <w:numPr>
        <w:numId w:val="7"/>
      </w:numPr>
    </w:pPr>
  </w:style>
  <w:style w:type="numbering" w:customStyle="1" w:styleId="WW8Num4">
    <w:name w:val="WW8Num4"/>
    <w:basedOn w:val="Bezlisty"/>
    <w:pPr>
      <w:numPr>
        <w:numId w:val="8"/>
      </w:numPr>
    </w:pPr>
  </w:style>
  <w:style w:type="numbering" w:customStyle="1" w:styleId="WW8Num5">
    <w:name w:val="WW8Num5"/>
    <w:basedOn w:val="Bezlisty"/>
    <w:pPr>
      <w:numPr>
        <w:numId w:val="9"/>
      </w:numPr>
    </w:pPr>
  </w:style>
  <w:style w:type="numbering" w:customStyle="1" w:styleId="WW8Num6">
    <w:name w:val="WW8Num6"/>
    <w:basedOn w:val="Bezlisty"/>
    <w:pPr>
      <w:numPr>
        <w:numId w:val="10"/>
      </w:numPr>
    </w:pPr>
  </w:style>
  <w:style w:type="numbering" w:customStyle="1" w:styleId="WW8Num7">
    <w:name w:val="WW8Num7"/>
    <w:basedOn w:val="Bezlisty"/>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ri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ig.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raniewo.p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7375</Words>
  <Characters>44251</Characters>
  <Application>Microsoft Office Word</Application>
  <DocSecurity>0</DocSecurity>
  <Lines>368</Lines>
  <Paragraphs>103</Paragraphs>
  <ScaleCrop>false</ScaleCrop>
  <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TFERENC</dc:creator>
  <cp:lastModifiedBy>TFERENC</cp:lastModifiedBy>
  <cp:revision>2</cp:revision>
  <cp:lastPrinted>2022-12-21T08:40:00Z</cp:lastPrinted>
  <dcterms:created xsi:type="dcterms:W3CDTF">2022-12-21T11:53:00Z</dcterms:created>
  <dcterms:modified xsi:type="dcterms:W3CDTF">2022-12-21T11:53:00Z</dcterms:modified>
</cp:coreProperties>
</file>